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61" w:rsidRDefault="00C56261" w:rsidP="001E2826">
      <w:pPr>
        <w:jc w:val="center"/>
        <w:rPr>
          <w:b/>
          <w:bCs/>
        </w:rPr>
      </w:pPr>
      <w:r w:rsidRPr="00C56261">
        <w:rPr>
          <w:b/>
          <w:bCs/>
        </w:rPr>
        <w:t>Általános Szerződési Feltételek</w:t>
      </w:r>
      <w:r w:rsidR="001E2826">
        <w:rPr>
          <w:b/>
          <w:bCs/>
        </w:rPr>
        <w:t xml:space="preserve"> </w:t>
      </w:r>
      <w:r w:rsidR="001E2826" w:rsidRPr="00C56261">
        <w:t>(továbbiakban: </w:t>
      </w:r>
      <w:r w:rsidR="001E2826" w:rsidRPr="00C56261">
        <w:rPr>
          <w:b/>
          <w:bCs/>
        </w:rPr>
        <w:t>ÁSZF</w:t>
      </w:r>
      <w:r w:rsidR="001E2826" w:rsidRPr="00C56261">
        <w:t>)</w:t>
      </w:r>
    </w:p>
    <w:p w:rsidR="001E2826" w:rsidRDefault="001E2826" w:rsidP="001E2826">
      <w:pPr>
        <w:jc w:val="center"/>
        <w:rPr>
          <w:b/>
          <w:bCs/>
        </w:rPr>
      </w:pPr>
      <w:r>
        <w:rPr>
          <w:b/>
          <w:bCs/>
        </w:rPr>
        <w:t xml:space="preserve">Online </w:t>
      </w:r>
      <w:proofErr w:type="spellStart"/>
      <w:r>
        <w:rPr>
          <w:b/>
          <w:bCs/>
        </w:rPr>
        <w:t>Hatha</w:t>
      </w:r>
      <w:proofErr w:type="spellEnd"/>
      <w:r>
        <w:rPr>
          <w:b/>
          <w:bCs/>
        </w:rPr>
        <w:t xml:space="preserve"> Jógaoktató Képzés esetén</w:t>
      </w:r>
    </w:p>
    <w:p w:rsidR="001E2826" w:rsidRDefault="001E2826" w:rsidP="001E2826">
      <w:pPr>
        <w:spacing w:before="120" w:after="120"/>
      </w:pPr>
      <w:r w:rsidRPr="00A26758">
        <w:t>A felnőttképzésről szóló 2013. évi LXXVII törvény (</w:t>
      </w:r>
      <w:proofErr w:type="spellStart"/>
      <w:r w:rsidRPr="00A26758">
        <w:t>Fktv</w:t>
      </w:r>
      <w:proofErr w:type="spellEnd"/>
      <w:r w:rsidRPr="00A26758">
        <w:t>.) szerinti</w:t>
      </w:r>
      <w:r>
        <w:t xml:space="preserve"> </w:t>
      </w:r>
      <w:r w:rsidRPr="00A26758">
        <w:t>BEJELENTÉSHEZ KÖTÖTT FELNŐTTKÉPZÉSI TEVÉKENYSÉG</w:t>
      </w:r>
      <w:r>
        <w:br/>
      </w:r>
    </w:p>
    <w:p w:rsidR="001E2826" w:rsidRPr="00F827A1" w:rsidRDefault="001E2826" w:rsidP="001E2826">
      <w:pPr>
        <w:spacing w:after="0"/>
        <w:rPr>
          <w:rFonts w:cstheme="minorHAnsi"/>
          <w:b/>
        </w:rPr>
      </w:pPr>
      <w:r w:rsidRPr="00F827A1">
        <w:rPr>
          <w:rFonts w:cstheme="minorHAnsi"/>
          <w:b/>
        </w:rPr>
        <w:t xml:space="preserve">Cégnév: Yoga </w:t>
      </w:r>
      <w:proofErr w:type="spellStart"/>
      <w:r w:rsidRPr="00F827A1">
        <w:rPr>
          <w:rFonts w:cstheme="minorHAnsi"/>
          <w:b/>
        </w:rPr>
        <w:t>Nirvana</w:t>
      </w:r>
      <w:proofErr w:type="spellEnd"/>
      <w:r w:rsidRPr="00F827A1">
        <w:rPr>
          <w:rFonts w:cstheme="minorHAnsi"/>
          <w:b/>
        </w:rPr>
        <w:t xml:space="preserve"> Kft.</w:t>
      </w:r>
    </w:p>
    <w:p w:rsidR="001E2826" w:rsidRPr="00F827A1" w:rsidRDefault="001E2826" w:rsidP="001E2826">
      <w:pPr>
        <w:spacing w:after="0"/>
        <w:rPr>
          <w:rFonts w:cstheme="minorHAnsi"/>
          <w:b/>
        </w:rPr>
      </w:pPr>
      <w:r w:rsidRPr="00F827A1">
        <w:rPr>
          <w:rFonts w:cstheme="minorHAnsi"/>
          <w:b/>
        </w:rPr>
        <w:t>Székhely:</w:t>
      </w:r>
      <w:r>
        <w:rPr>
          <w:rFonts w:cstheme="minorHAnsi"/>
          <w:b/>
        </w:rPr>
        <w:t xml:space="preserve"> </w:t>
      </w:r>
      <w:r w:rsidRPr="00F827A1">
        <w:rPr>
          <w:rFonts w:cstheme="minorHAnsi"/>
        </w:rPr>
        <w:t>1027 Budapest, Bem József utca 6. fszt.</w:t>
      </w:r>
      <w:r w:rsidRPr="00F827A1">
        <w:rPr>
          <w:rFonts w:cstheme="minorHAnsi"/>
          <w:b/>
        </w:rPr>
        <w:br/>
        <w:t>Levelezési cím:</w:t>
      </w:r>
      <w:r w:rsidRPr="00F827A1">
        <w:rPr>
          <w:rFonts w:cstheme="minorHAnsi"/>
        </w:rPr>
        <w:tab/>
        <w:t>1027 Budapest, Bem József utca 6. fszt.</w:t>
      </w:r>
      <w:r w:rsidRPr="00F827A1">
        <w:rPr>
          <w:rFonts w:cstheme="minorHAnsi"/>
        </w:rPr>
        <w:br/>
      </w:r>
      <w:r w:rsidRPr="00F827A1">
        <w:rPr>
          <w:rFonts w:cstheme="minorHAnsi"/>
          <w:b/>
        </w:rPr>
        <w:t>Cégjegyzékszám:</w:t>
      </w:r>
      <w:r>
        <w:rPr>
          <w:rFonts w:cstheme="minorHAnsi"/>
          <w:b/>
        </w:rPr>
        <w:t xml:space="preserve"> </w:t>
      </w:r>
      <w:r w:rsidRPr="00F827A1">
        <w:rPr>
          <w:rFonts w:cstheme="minorHAnsi"/>
        </w:rPr>
        <w:t>01 09 330763</w:t>
      </w:r>
    </w:p>
    <w:p w:rsidR="001E2826" w:rsidRDefault="001E2826" w:rsidP="001E2826">
      <w:pPr>
        <w:spacing w:after="0"/>
        <w:rPr>
          <w:rFonts w:cstheme="minorHAnsi"/>
        </w:rPr>
      </w:pPr>
      <w:r>
        <w:rPr>
          <w:rFonts w:cstheme="minorHAnsi"/>
          <w:b/>
        </w:rPr>
        <w:t xml:space="preserve">Adószám: </w:t>
      </w:r>
      <w:r w:rsidRPr="00F827A1">
        <w:rPr>
          <w:rFonts w:cstheme="minorHAnsi"/>
        </w:rPr>
        <w:t>26534549-2-41</w:t>
      </w:r>
      <w:r w:rsidRPr="00F827A1">
        <w:rPr>
          <w:rFonts w:cstheme="minorHAnsi"/>
        </w:rPr>
        <w:br/>
      </w:r>
      <w:r w:rsidRPr="00F827A1">
        <w:rPr>
          <w:rFonts w:cstheme="minorHAnsi"/>
          <w:b/>
        </w:rPr>
        <w:t>EU adószám:</w:t>
      </w:r>
      <w:r>
        <w:rPr>
          <w:rFonts w:cstheme="minorHAnsi"/>
          <w:b/>
        </w:rPr>
        <w:t xml:space="preserve"> </w:t>
      </w:r>
      <w:proofErr w:type="gramStart"/>
      <w:r w:rsidRPr="00F827A1">
        <w:rPr>
          <w:rFonts w:cstheme="minorHAnsi"/>
        </w:rPr>
        <w:t>HU</w:t>
      </w:r>
      <w:proofErr w:type="gramEnd"/>
      <w:r w:rsidRPr="00F827A1">
        <w:rPr>
          <w:rFonts w:cstheme="minorHAnsi"/>
        </w:rPr>
        <w:t xml:space="preserve"> 26534549</w:t>
      </w:r>
    </w:p>
    <w:p w:rsidR="001E2826" w:rsidRDefault="001E2826" w:rsidP="001E2826">
      <w:pPr>
        <w:spacing w:after="0"/>
        <w:rPr>
          <w:rFonts w:cstheme="minorHAnsi"/>
        </w:rPr>
      </w:pPr>
      <w:r w:rsidRPr="001E2826">
        <w:rPr>
          <w:rFonts w:cstheme="minorHAnsi"/>
          <w:b/>
          <w:bCs/>
        </w:rPr>
        <w:t>Felnőttképzők nyilvántartásában szereplő nyilvántartási száma:</w:t>
      </w:r>
      <w:r>
        <w:rPr>
          <w:rFonts w:cstheme="minorHAnsi"/>
        </w:rPr>
        <w:t xml:space="preserve"> B/2020/000030</w:t>
      </w:r>
    </w:p>
    <w:p w:rsidR="001E2826" w:rsidRPr="00F827A1" w:rsidRDefault="001E2826" w:rsidP="001E2826">
      <w:pPr>
        <w:spacing w:after="0"/>
        <w:rPr>
          <w:rFonts w:cstheme="minorHAnsi"/>
        </w:rPr>
      </w:pPr>
      <w:r w:rsidRPr="001E2826">
        <w:rPr>
          <w:rFonts w:cstheme="minorHAnsi"/>
          <w:b/>
          <w:bCs/>
        </w:rPr>
        <w:t>Képviseli:</w:t>
      </w:r>
      <w:r w:rsidRPr="001E2826">
        <w:rPr>
          <w:rFonts w:cstheme="minorHAnsi"/>
        </w:rPr>
        <w:t xml:space="preserve"> Diószegi Ádám</w:t>
      </w:r>
    </w:p>
    <w:p w:rsidR="001E2826" w:rsidRDefault="001E2826" w:rsidP="001E2826">
      <w:pPr>
        <w:spacing w:after="0"/>
        <w:jc w:val="both"/>
      </w:pPr>
    </w:p>
    <w:p w:rsidR="001E2826" w:rsidRDefault="006219A8" w:rsidP="001E2826">
      <w:pPr>
        <w:spacing w:after="0"/>
        <w:jc w:val="both"/>
      </w:pPr>
      <w:proofErr w:type="gramStart"/>
      <w:r>
        <w:t>továbbiakban</w:t>
      </w:r>
      <w:proofErr w:type="gramEnd"/>
      <w:r>
        <w:t>: Képz</w:t>
      </w:r>
      <w:r w:rsidR="00793AEA">
        <w:t>ő</w:t>
      </w:r>
      <w:r>
        <w:t xml:space="preserve"> Intézmény</w:t>
      </w:r>
    </w:p>
    <w:p w:rsidR="00793AEA" w:rsidRPr="005F5D78" w:rsidRDefault="00793AEA" w:rsidP="001E2826">
      <w:pPr>
        <w:spacing w:after="0"/>
        <w:jc w:val="both"/>
      </w:pPr>
    </w:p>
    <w:p w:rsidR="001E2826" w:rsidRPr="00D614E5" w:rsidRDefault="001E2826" w:rsidP="001E2826">
      <w:pPr>
        <w:pStyle w:val="Listaszerbekezds"/>
        <w:numPr>
          <w:ilvl w:val="0"/>
          <w:numId w:val="2"/>
        </w:numPr>
        <w:spacing w:after="0" w:line="276" w:lineRule="auto"/>
        <w:rPr>
          <w:b/>
        </w:rPr>
      </w:pPr>
      <w:r w:rsidRPr="00D614E5">
        <w:rPr>
          <w:b/>
        </w:rPr>
        <w:t>A</w:t>
      </w:r>
      <w:r>
        <w:rPr>
          <w:b/>
        </w:rPr>
        <w:t>z ÁSZF tárgya</w:t>
      </w:r>
      <w:r w:rsidRPr="00D614E5">
        <w:rPr>
          <w:b/>
        </w:rPr>
        <w:t xml:space="preserve">: </w:t>
      </w:r>
    </w:p>
    <w:p w:rsidR="001E2826" w:rsidRPr="005F5D78" w:rsidRDefault="001E2826" w:rsidP="001E2826">
      <w:pPr>
        <w:pStyle w:val="Listaszerbekezds"/>
        <w:numPr>
          <w:ilvl w:val="1"/>
          <w:numId w:val="2"/>
        </w:numPr>
        <w:spacing w:after="0" w:line="276" w:lineRule="auto"/>
        <w:ind w:left="426"/>
      </w:pPr>
      <w:r>
        <w:t>F</w:t>
      </w:r>
      <w:r w:rsidRPr="005F5D78">
        <w:t>elnőttképzési jogviszonyban BEJELENTÉS alapján folyó képzés</w:t>
      </w:r>
      <w:r>
        <w:t>,</w:t>
      </w:r>
      <w:r w:rsidRPr="005F5D78">
        <w:t xml:space="preserve"> </w:t>
      </w:r>
      <w:r>
        <w:t>továbbiakban: K</w:t>
      </w:r>
      <w:r w:rsidRPr="005F5D78">
        <w:t>épzés.</w:t>
      </w:r>
    </w:p>
    <w:p w:rsidR="001E2826" w:rsidRDefault="001E2826" w:rsidP="001E2826">
      <w:pPr>
        <w:pStyle w:val="Listaszerbekezds"/>
        <w:spacing w:after="0"/>
        <w:ind w:left="360"/>
        <w:rPr>
          <w:b/>
        </w:rPr>
      </w:pPr>
    </w:p>
    <w:p w:rsidR="001E2826" w:rsidRPr="00701D25" w:rsidRDefault="001E2826" w:rsidP="001E2826">
      <w:pPr>
        <w:pStyle w:val="Listaszerbekezds"/>
        <w:numPr>
          <w:ilvl w:val="0"/>
          <w:numId w:val="2"/>
        </w:numPr>
        <w:spacing w:after="0" w:line="276" w:lineRule="auto"/>
        <w:rPr>
          <w:b/>
        </w:rPr>
      </w:pPr>
      <w:r w:rsidRPr="00701D25">
        <w:rPr>
          <w:b/>
        </w:rPr>
        <w:t xml:space="preserve">A </w:t>
      </w:r>
      <w:r>
        <w:rPr>
          <w:b/>
        </w:rPr>
        <w:t>Képzés</w:t>
      </w:r>
      <w:r w:rsidRPr="00701D25">
        <w:rPr>
          <w:b/>
        </w:rPr>
        <w:t xml:space="preserve"> adatai</w:t>
      </w:r>
    </w:p>
    <w:p w:rsidR="001E2826" w:rsidRDefault="001E2826" w:rsidP="001E2826">
      <w:pPr>
        <w:spacing w:after="0"/>
      </w:pPr>
    </w:p>
    <w:p w:rsidR="001E2826" w:rsidRDefault="001E2826" w:rsidP="001E2826">
      <w:pPr>
        <w:pStyle w:val="Listaszerbekezds"/>
        <w:numPr>
          <w:ilvl w:val="1"/>
          <w:numId w:val="2"/>
        </w:numPr>
        <w:spacing w:after="0" w:line="276" w:lineRule="auto"/>
        <w:ind w:left="426"/>
      </w:pPr>
      <w:r>
        <w:t xml:space="preserve">A Képzés megnevezése: </w:t>
      </w:r>
      <w:proofErr w:type="spellStart"/>
      <w:r>
        <w:t>Hatha</w:t>
      </w:r>
      <w:proofErr w:type="spellEnd"/>
      <w:r>
        <w:t xml:space="preserve"> Jógaoktató Képzés</w:t>
      </w:r>
    </w:p>
    <w:p w:rsidR="001E2826" w:rsidRDefault="001E2826" w:rsidP="001E2826">
      <w:pPr>
        <w:pStyle w:val="Listaszerbekezds"/>
        <w:spacing w:after="0"/>
        <w:ind w:left="426"/>
      </w:pPr>
    </w:p>
    <w:p w:rsidR="001E2826" w:rsidRDefault="001E2826" w:rsidP="001E2826">
      <w:pPr>
        <w:pStyle w:val="Listaszerbekezds"/>
        <w:numPr>
          <w:ilvl w:val="1"/>
          <w:numId w:val="2"/>
        </w:numPr>
        <w:spacing w:after="0" w:line="276" w:lineRule="auto"/>
        <w:ind w:left="426"/>
      </w:pPr>
      <w:r>
        <w:t>A Képzés vezetője: Diószegi Ádám és a Samadhi Jógastúdió oktatói</w:t>
      </w:r>
    </w:p>
    <w:p w:rsidR="001E2826" w:rsidRDefault="001E2826" w:rsidP="001E2826">
      <w:pPr>
        <w:spacing w:after="0"/>
      </w:pPr>
    </w:p>
    <w:p w:rsidR="001E2826" w:rsidRDefault="001E2826" w:rsidP="001E2826">
      <w:pPr>
        <w:pStyle w:val="Listaszerbekezds"/>
        <w:numPr>
          <w:ilvl w:val="1"/>
          <w:numId w:val="2"/>
        </w:numPr>
        <w:spacing w:after="0" w:line="276" w:lineRule="auto"/>
        <w:ind w:left="426"/>
      </w:pPr>
      <w:r>
        <w:t xml:space="preserve">A Képzés helyszíne: </w:t>
      </w:r>
      <w:r w:rsidRPr="00006B3A">
        <w:t>S</w:t>
      </w:r>
      <w:r>
        <w:t>amadhi</w:t>
      </w:r>
      <w:r w:rsidRPr="00006B3A">
        <w:t xml:space="preserve"> Jógastúdió, </w:t>
      </w:r>
      <w:r>
        <w:t>1133 Budapest, Dráva utca 17</w:t>
      </w:r>
      <w:r w:rsidRPr="00006B3A">
        <w:t>.</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pPr>
      <w:r>
        <w:t xml:space="preserve">A Képzés </w:t>
      </w:r>
      <w:proofErr w:type="spellStart"/>
      <w:r>
        <w:t>anyagához</w:t>
      </w:r>
      <w:proofErr w:type="spellEnd"/>
      <w:r>
        <w:t xml:space="preserve"> a Résztvevő online, az emailben kapott útmutatás alapján fér hozzá.</w:t>
      </w:r>
    </w:p>
    <w:p w:rsidR="001E2826" w:rsidRDefault="001E2826" w:rsidP="001E2826">
      <w:pPr>
        <w:pStyle w:val="Listaszerbekezds"/>
      </w:pPr>
    </w:p>
    <w:p w:rsidR="001E2826" w:rsidRDefault="001E2826" w:rsidP="001E2826">
      <w:pPr>
        <w:pStyle w:val="Listaszerbekezds"/>
        <w:numPr>
          <w:ilvl w:val="1"/>
          <w:numId w:val="2"/>
        </w:numPr>
        <w:spacing w:after="0" w:line="276" w:lineRule="auto"/>
      </w:pPr>
      <w:r w:rsidRPr="001E2826">
        <w:t xml:space="preserve">A képzésen online formában </w:t>
      </w:r>
      <w:r>
        <w:t>végző</w:t>
      </w:r>
      <w:r w:rsidRPr="001E2826">
        <w:t xml:space="preserve"> Résztvevő </w:t>
      </w:r>
      <w:r>
        <w:t>számára</w:t>
      </w:r>
      <w:r w:rsidRPr="001E2826">
        <w:t xml:space="preserve"> az online anyagok rendelkezésre bocsátása a B csoport oktatási időpontjaihoz képest legkésőbb egy</w:t>
      </w:r>
      <w:r>
        <w:t xml:space="preserve"> héten belül történik.</w:t>
      </w:r>
    </w:p>
    <w:p w:rsidR="001E2826" w:rsidRDefault="001E2826" w:rsidP="001E2826">
      <w:pPr>
        <w:pStyle w:val="Listaszerbekezds"/>
      </w:pPr>
    </w:p>
    <w:p w:rsidR="00AA3DD8" w:rsidRDefault="00AA3DD8" w:rsidP="001E2826">
      <w:pPr>
        <w:pStyle w:val="Listaszerbekezds"/>
        <w:spacing w:after="0"/>
        <w:ind w:left="360"/>
      </w:pPr>
      <w:r>
        <w:t xml:space="preserve"> </w:t>
      </w:r>
      <w:r w:rsidR="001E2826">
        <w:t xml:space="preserve">B csoport tervezett </w:t>
      </w:r>
      <w:r>
        <w:t>dátumai:</w:t>
      </w:r>
    </w:p>
    <w:p w:rsidR="001E2826" w:rsidRDefault="00AA3DD8" w:rsidP="001E2826">
      <w:pPr>
        <w:pStyle w:val="Listaszerbekezds"/>
        <w:spacing w:after="0"/>
        <w:ind w:left="360"/>
      </w:pPr>
      <w:r>
        <w:t xml:space="preserve"> </w:t>
      </w:r>
      <w:r w:rsidR="001E2826">
        <w:t>2020. szept. 26-27., okt. 10-11., 24-25., nov. 7-8., 21-22., dec. 5-6., 19-20.</w:t>
      </w:r>
    </w:p>
    <w:p w:rsidR="001E2826" w:rsidRDefault="001E2826" w:rsidP="001E2826">
      <w:pPr>
        <w:pStyle w:val="Listaszerbekezds"/>
        <w:spacing w:after="0" w:line="276" w:lineRule="auto"/>
        <w:ind w:left="432"/>
      </w:pPr>
    </w:p>
    <w:p w:rsidR="001E2826" w:rsidRDefault="001E2826" w:rsidP="001E2826">
      <w:pPr>
        <w:pStyle w:val="Listaszerbekezds"/>
        <w:numPr>
          <w:ilvl w:val="1"/>
          <w:numId w:val="2"/>
        </w:numPr>
        <w:spacing w:after="0" w:line="276" w:lineRule="auto"/>
        <w:ind w:left="426"/>
      </w:pPr>
      <w:r>
        <w:t>A Képzés ütemterve:</w:t>
      </w:r>
    </w:p>
    <w:p w:rsidR="003D2BB7" w:rsidRDefault="003D2BB7" w:rsidP="003D2BB7">
      <w:pPr>
        <w:spacing w:after="0" w:line="276" w:lineRule="auto"/>
        <w:ind w:left="-6"/>
      </w:pPr>
    </w:p>
    <w:p w:rsidR="00793AEA" w:rsidRDefault="00793AEA" w:rsidP="00793AEA">
      <w:pPr>
        <w:spacing w:after="0"/>
      </w:pPr>
      <w:r>
        <w:t>- 14 napon 112 óra csoportos oktatás:</w:t>
      </w:r>
    </w:p>
    <w:tbl>
      <w:tblPr>
        <w:tblW w:w="8560" w:type="dxa"/>
        <w:tblCellMar>
          <w:left w:w="70" w:type="dxa"/>
          <w:right w:w="70" w:type="dxa"/>
        </w:tblCellMar>
        <w:tblLook w:val="04A0" w:firstRow="1" w:lastRow="0" w:firstColumn="1" w:lastColumn="0" w:noHBand="0" w:noVBand="1"/>
      </w:tblPr>
      <w:tblGrid>
        <w:gridCol w:w="2081"/>
        <w:gridCol w:w="1779"/>
        <w:gridCol w:w="4700"/>
      </w:tblGrid>
      <w:tr w:rsidR="00793AEA" w:rsidRPr="004E4F75" w:rsidTr="000855EE">
        <w:trPr>
          <w:trHeight w:val="300"/>
        </w:trPr>
        <w:tc>
          <w:tcPr>
            <w:tcW w:w="8560"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793AEA" w:rsidRPr="004E4F75" w:rsidRDefault="00793AEA" w:rsidP="000855EE">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112 óra csoportos oktatás</w:t>
            </w:r>
          </w:p>
        </w:tc>
      </w:tr>
      <w:tr w:rsidR="00793AEA" w:rsidRPr="004E4F75" w:rsidTr="000855EE">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Dátumok</w:t>
            </w:r>
          </w:p>
        </w:tc>
        <w:tc>
          <w:tcPr>
            <w:tcW w:w="178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Helyszín</w:t>
            </w:r>
          </w:p>
        </w:tc>
        <w:tc>
          <w:tcPr>
            <w:tcW w:w="4700" w:type="dxa"/>
            <w:tcBorders>
              <w:top w:val="nil"/>
              <w:left w:val="nil"/>
              <w:bottom w:val="single" w:sz="4" w:space="0" w:color="auto"/>
              <w:right w:val="single" w:sz="4" w:space="0" w:color="auto"/>
            </w:tcBorders>
            <w:shd w:val="clear" w:color="auto" w:fill="auto"/>
            <w:noWrap/>
            <w:vAlign w:val="bottom"/>
            <w:hideMark/>
          </w:tcPr>
          <w:p w:rsidR="00793AEA" w:rsidRPr="004E4F75" w:rsidRDefault="00793AEA" w:rsidP="000855EE">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A hétvége programja</w:t>
            </w:r>
          </w:p>
        </w:tc>
      </w:tr>
      <w:tr w:rsidR="00793AEA" w:rsidRPr="004E4F75" w:rsidTr="000855EE">
        <w:trPr>
          <w:trHeight w:val="1557"/>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r>
              <w:rPr>
                <w:rFonts w:eastAsia="Times New Roman" w:cstheme="minorHAnsi"/>
                <w:color w:val="000000"/>
                <w:sz w:val="18"/>
                <w:szCs w:val="18"/>
                <w:lang w:eastAsia="hu-HU" w:bidi="hi-IN"/>
              </w:rPr>
              <w:br/>
            </w:r>
            <w:r w:rsidRPr="004E4F75">
              <w:rPr>
                <w:rFonts w:eastAsia="Times New Roman" w:cstheme="minorHAnsi"/>
                <w:color w:val="000000"/>
                <w:sz w:val="18"/>
                <w:szCs w:val="18"/>
                <w:lang w:eastAsia="hu-HU" w:bidi="hi-IN"/>
              </w:rPr>
              <w:t>2020 szeptember 19.</w:t>
            </w:r>
            <w:r>
              <w:rPr>
                <w:rFonts w:eastAsia="Times New Roman" w:cstheme="minorHAnsi"/>
                <w:color w:val="000000"/>
                <w:sz w:val="18"/>
                <w:szCs w:val="18"/>
                <w:lang w:eastAsia="hu-HU" w:bidi="hi-IN"/>
              </w:rPr>
              <w:br/>
            </w:r>
            <w:r>
              <w:rPr>
                <w:rFonts w:eastAsia="Times New Roman" w:cstheme="minorHAnsi"/>
                <w:color w:val="000000"/>
                <w:sz w:val="18"/>
                <w:szCs w:val="18"/>
                <w:lang w:eastAsia="hu-HU" w:bidi="hi-IN"/>
              </w:rPr>
              <w:br/>
              <w:t>B csoport:</w:t>
            </w:r>
            <w:r>
              <w:rPr>
                <w:rFonts w:eastAsia="Times New Roman" w:cstheme="minorHAnsi"/>
                <w:color w:val="000000"/>
                <w:sz w:val="18"/>
                <w:szCs w:val="18"/>
                <w:lang w:eastAsia="hu-HU" w:bidi="hi-IN"/>
              </w:rPr>
              <w:br/>
            </w:r>
            <w:r w:rsidRPr="00B12489">
              <w:rPr>
                <w:rFonts w:eastAsia="Times New Roman" w:cstheme="minorHAnsi"/>
                <w:color w:val="000000"/>
                <w:sz w:val="18"/>
                <w:szCs w:val="18"/>
                <w:lang w:eastAsia="hu-HU" w:bidi="hi-IN"/>
              </w:rPr>
              <w:t>2020 szeptember 27.</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9.00-10.30 Közös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10.30-11.00 Reggeli szünet</w:t>
            </w:r>
            <w:r w:rsidRPr="004E4F75">
              <w:rPr>
                <w:rFonts w:eastAsia="Times New Roman" w:cstheme="minorHAnsi"/>
                <w:color w:val="000000"/>
                <w:sz w:val="18"/>
                <w:szCs w:val="18"/>
                <w:lang w:eastAsia="hu-HU" w:bidi="hi-IN"/>
              </w:rPr>
              <w:br/>
              <w:t>11.00-12.00 Adminisztrációs teendők, képzéssel kapcsolatos információk</w:t>
            </w:r>
            <w:r w:rsidRPr="004E4F75">
              <w:rPr>
                <w:rFonts w:eastAsia="Times New Roman" w:cstheme="minorHAnsi"/>
                <w:color w:val="000000"/>
                <w:sz w:val="18"/>
                <w:szCs w:val="18"/>
                <w:lang w:eastAsia="hu-HU" w:bidi="hi-IN"/>
              </w:rPr>
              <w:br/>
              <w:t>12.00-13.00 Ebédszünet</w:t>
            </w:r>
            <w:r w:rsidRPr="004E4F75">
              <w:rPr>
                <w:rFonts w:eastAsia="Times New Roman" w:cstheme="minorHAnsi"/>
                <w:color w:val="000000"/>
                <w:sz w:val="18"/>
                <w:szCs w:val="18"/>
                <w:lang w:eastAsia="hu-HU" w:bidi="hi-IN"/>
              </w:rPr>
              <w:br/>
              <w:t>13.00-15.30 Mi a jóga</w:t>
            </w:r>
            <w:proofErr w:type="gramStart"/>
            <w:r w:rsidRPr="004E4F75">
              <w:rPr>
                <w:rFonts w:eastAsia="Times New Roman" w:cstheme="minorHAnsi"/>
                <w:color w:val="000000"/>
                <w:sz w:val="18"/>
                <w:szCs w:val="18"/>
                <w:lang w:eastAsia="hu-HU" w:bidi="hi-IN"/>
              </w:rPr>
              <w:t>?,</w:t>
            </w:r>
            <w:proofErr w:type="gramEnd"/>
            <w:r w:rsidRPr="004E4F75">
              <w:rPr>
                <w:rFonts w:eastAsia="Times New Roman" w:cstheme="minorHAnsi"/>
                <w:color w:val="000000"/>
                <w:sz w:val="18"/>
                <w:szCs w:val="18"/>
                <w:lang w:eastAsia="hu-HU" w:bidi="hi-IN"/>
              </w:rPr>
              <w:t xml:space="preserve"> Jógafajták, Jóga vs.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w:t>
            </w:r>
            <w:r w:rsidRPr="004E4F75">
              <w:rPr>
                <w:rFonts w:eastAsia="Times New Roman" w:cstheme="minorHAnsi"/>
                <w:color w:val="000000"/>
                <w:sz w:val="18"/>
                <w:szCs w:val="18"/>
                <w:lang w:eastAsia="hu-HU" w:bidi="hi-IN"/>
              </w:rPr>
              <w:br/>
              <w:t xml:space="preserve">15.30-17.00 A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w:t>
            </w:r>
            <w:proofErr w:type="spellStart"/>
            <w:r w:rsidRPr="004E4F75">
              <w:rPr>
                <w:rFonts w:eastAsia="Times New Roman" w:cstheme="minorHAnsi"/>
                <w:color w:val="000000"/>
                <w:sz w:val="18"/>
                <w:szCs w:val="18"/>
                <w:lang w:eastAsia="hu-HU" w:bidi="hi-IN"/>
              </w:rPr>
              <w:t>ászanáinak</w:t>
            </w:r>
            <w:proofErr w:type="spellEnd"/>
            <w:r w:rsidRPr="004E4F75">
              <w:rPr>
                <w:rFonts w:eastAsia="Times New Roman" w:cstheme="minorHAnsi"/>
                <w:color w:val="000000"/>
                <w:sz w:val="18"/>
                <w:szCs w:val="18"/>
                <w:lang w:eastAsia="hu-HU" w:bidi="hi-IN"/>
              </w:rPr>
              <w:t xml:space="preserve"> elemzése</w:t>
            </w:r>
          </w:p>
        </w:tc>
      </w:tr>
      <w:tr w:rsidR="00793AEA" w:rsidRPr="004E4F75" w:rsidTr="000855EE">
        <w:trPr>
          <w:trHeight w:val="112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lastRenderedPageBreak/>
              <w:t>A csoport:</w:t>
            </w:r>
            <w:r>
              <w:rPr>
                <w:rFonts w:eastAsia="Times New Roman" w:cstheme="minorHAnsi"/>
                <w:color w:val="000000"/>
                <w:sz w:val="18"/>
                <w:szCs w:val="18"/>
                <w:lang w:eastAsia="hu-HU" w:bidi="hi-IN"/>
              </w:rPr>
              <w:br/>
            </w:r>
            <w:r w:rsidRPr="004E4F75">
              <w:rPr>
                <w:rFonts w:eastAsia="Times New Roman" w:cstheme="minorHAnsi"/>
                <w:color w:val="000000"/>
                <w:sz w:val="18"/>
                <w:szCs w:val="18"/>
                <w:lang w:eastAsia="hu-HU" w:bidi="hi-IN"/>
              </w:rPr>
              <w:t>2020 szeptember 20.</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r>
              <w:rPr>
                <w:rFonts w:eastAsia="Times New Roman" w:cstheme="minorHAnsi"/>
                <w:color w:val="000000"/>
                <w:sz w:val="18"/>
                <w:szCs w:val="18"/>
                <w:lang w:eastAsia="hu-HU" w:bidi="hi-IN"/>
              </w:rPr>
              <w:br/>
              <w:t>2020 szeptember 28.</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9.00-10.30 Közös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10.30-11.00 Reggeli szünet</w:t>
            </w:r>
            <w:r w:rsidRPr="004E4F75">
              <w:rPr>
                <w:rFonts w:eastAsia="Times New Roman" w:cstheme="minorHAnsi"/>
                <w:color w:val="000000"/>
                <w:sz w:val="18"/>
                <w:szCs w:val="18"/>
                <w:lang w:eastAsia="hu-HU" w:bidi="hi-IN"/>
              </w:rPr>
              <w:br/>
              <w:t>11.00-12.30 Anatómiai alapok</w:t>
            </w:r>
            <w:r w:rsidRPr="004E4F75">
              <w:rPr>
                <w:rFonts w:eastAsia="Times New Roman" w:cstheme="minorHAnsi"/>
                <w:color w:val="000000"/>
                <w:sz w:val="18"/>
                <w:szCs w:val="18"/>
                <w:lang w:eastAsia="hu-HU" w:bidi="hi-IN"/>
              </w:rPr>
              <w:br/>
              <w:t>12.30-13.30 Ebédszünet</w:t>
            </w:r>
            <w:r w:rsidRPr="004E4F75">
              <w:rPr>
                <w:rFonts w:eastAsia="Times New Roman" w:cstheme="minorHAnsi"/>
                <w:color w:val="000000"/>
                <w:sz w:val="18"/>
                <w:szCs w:val="18"/>
                <w:lang w:eastAsia="hu-HU" w:bidi="hi-IN"/>
              </w:rPr>
              <w:br/>
              <w:t xml:space="preserve">13.30-15.00 </w:t>
            </w:r>
            <w:proofErr w:type="spellStart"/>
            <w:r w:rsidRPr="004E4F75">
              <w:rPr>
                <w:rFonts w:eastAsia="Times New Roman" w:cstheme="minorHAnsi"/>
                <w:color w:val="000000"/>
                <w:sz w:val="18"/>
                <w:szCs w:val="18"/>
                <w:lang w:eastAsia="hu-HU" w:bidi="hi-IN"/>
              </w:rPr>
              <w:t>Patandzsáli</w:t>
            </w:r>
            <w:proofErr w:type="spellEnd"/>
            <w:r w:rsidRPr="004E4F75">
              <w:rPr>
                <w:rFonts w:eastAsia="Times New Roman" w:cstheme="minorHAnsi"/>
                <w:color w:val="000000"/>
                <w:sz w:val="18"/>
                <w:szCs w:val="18"/>
                <w:lang w:eastAsia="hu-HU" w:bidi="hi-IN"/>
              </w:rPr>
              <w:t xml:space="preserve"> jóga </w:t>
            </w:r>
            <w:proofErr w:type="spellStart"/>
            <w:r w:rsidRPr="004E4F75">
              <w:rPr>
                <w:rFonts w:eastAsia="Times New Roman" w:cstheme="minorHAnsi"/>
                <w:color w:val="000000"/>
                <w:sz w:val="18"/>
                <w:szCs w:val="18"/>
                <w:lang w:eastAsia="hu-HU" w:bidi="hi-IN"/>
              </w:rPr>
              <w:t>szútrái</w:t>
            </w:r>
            <w:proofErr w:type="spellEnd"/>
            <w:r w:rsidRPr="004E4F75">
              <w:rPr>
                <w:rFonts w:eastAsia="Times New Roman" w:cstheme="minorHAnsi"/>
                <w:color w:val="000000"/>
                <w:sz w:val="18"/>
                <w:szCs w:val="18"/>
                <w:lang w:eastAsia="hu-HU" w:bidi="hi-IN"/>
              </w:rPr>
              <w:t xml:space="preserve"> és a jóga 8 tagja (I. rész)</w:t>
            </w:r>
            <w:r w:rsidRPr="004E4F75">
              <w:rPr>
                <w:rFonts w:eastAsia="Times New Roman" w:cstheme="minorHAnsi"/>
                <w:color w:val="000000"/>
                <w:sz w:val="18"/>
                <w:szCs w:val="18"/>
                <w:lang w:eastAsia="hu-HU" w:bidi="hi-IN"/>
              </w:rPr>
              <w:br/>
              <w:t xml:space="preserve">15.00-17.00 A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w:t>
            </w:r>
            <w:proofErr w:type="spellStart"/>
            <w:r w:rsidRPr="004E4F75">
              <w:rPr>
                <w:rFonts w:eastAsia="Times New Roman" w:cstheme="minorHAnsi"/>
                <w:color w:val="000000"/>
                <w:sz w:val="18"/>
                <w:szCs w:val="18"/>
                <w:lang w:eastAsia="hu-HU" w:bidi="hi-IN"/>
              </w:rPr>
              <w:t>ászanáinak</w:t>
            </w:r>
            <w:proofErr w:type="spellEnd"/>
            <w:r w:rsidRPr="004E4F75">
              <w:rPr>
                <w:rFonts w:eastAsia="Times New Roman" w:cstheme="minorHAnsi"/>
                <w:color w:val="000000"/>
                <w:sz w:val="18"/>
                <w:szCs w:val="18"/>
                <w:lang w:eastAsia="hu-HU" w:bidi="hi-IN"/>
              </w:rPr>
              <w:t xml:space="preserve"> elemzése</w:t>
            </w:r>
          </w:p>
        </w:tc>
      </w:tr>
      <w:tr w:rsidR="00793AEA" w:rsidRPr="004E4F75" w:rsidTr="000855EE">
        <w:trPr>
          <w:trHeight w:val="134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október 3.</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B12489">
              <w:rPr>
                <w:rFonts w:eastAsia="Times New Roman" w:cstheme="minorHAnsi"/>
                <w:color w:val="000000"/>
                <w:sz w:val="18"/>
                <w:szCs w:val="18"/>
                <w:lang w:eastAsia="hu-HU" w:bidi="hi-IN"/>
              </w:rPr>
              <w:t>2020. október 10.</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9.00-10.40 Közös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10.40-11.00 Reggeli szünet</w:t>
            </w:r>
            <w:r w:rsidRPr="004E4F75">
              <w:rPr>
                <w:rFonts w:eastAsia="Times New Roman" w:cstheme="minorHAnsi"/>
                <w:color w:val="000000"/>
                <w:sz w:val="18"/>
                <w:szCs w:val="18"/>
                <w:lang w:eastAsia="hu-HU" w:bidi="hi-IN"/>
              </w:rPr>
              <w:br/>
              <w:t>11.00-12.30 A gerinc és a hát anatómiája</w:t>
            </w:r>
            <w:r w:rsidRPr="004E4F75">
              <w:rPr>
                <w:rFonts w:eastAsia="Times New Roman" w:cstheme="minorHAnsi"/>
                <w:color w:val="000000"/>
                <w:sz w:val="18"/>
                <w:szCs w:val="18"/>
                <w:lang w:eastAsia="hu-HU" w:bidi="hi-IN"/>
              </w:rPr>
              <w:br/>
              <w:t>12.30-13.30 Ebédszünet</w:t>
            </w:r>
            <w:r w:rsidRPr="004E4F75">
              <w:rPr>
                <w:rFonts w:eastAsia="Times New Roman" w:cstheme="minorHAnsi"/>
                <w:color w:val="000000"/>
                <w:sz w:val="18"/>
                <w:szCs w:val="18"/>
                <w:lang w:eastAsia="hu-HU" w:bidi="hi-IN"/>
              </w:rPr>
              <w:br/>
              <w:t>13.30-14.30 A jóga 8 tagja - 2. rész</w:t>
            </w:r>
            <w:r w:rsidRPr="004E4F75">
              <w:rPr>
                <w:rFonts w:eastAsia="Times New Roman" w:cstheme="minorHAnsi"/>
                <w:color w:val="000000"/>
                <w:sz w:val="18"/>
                <w:szCs w:val="18"/>
                <w:lang w:eastAsia="hu-HU" w:bidi="hi-IN"/>
              </w:rPr>
              <w:br/>
              <w:t xml:space="preserve">14.30-17.00 </w:t>
            </w:r>
            <w:proofErr w:type="spellStart"/>
            <w:r w:rsidRPr="004E4F75">
              <w:rPr>
                <w:rFonts w:eastAsia="Times New Roman" w:cstheme="minorHAnsi"/>
                <w:color w:val="000000"/>
                <w:sz w:val="18"/>
                <w:szCs w:val="18"/>
                <w:lang w:eastAsia="hu-HU" w:bidi="hi-IN"/>
              </w:rPr>
              <w:t>Ászanaelemzés</w:t>
            </w:r>
            <w:proofErr w:type="spellEnd"/>
          </w:p>
        </w:tc>
      </w:tr>
      <w:tr w:rsidR="00793AEA" w:rsidRPr="004E4F75" w:rsidTr="000855EE">
        <w:trPr>
          <w:trHeight w:val="113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október 4.</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2020. október 11.</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9.00-10.40 Közös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10.40-11.00 Reggeli szünet</w:t>
            </w:r>
            <w:r w:rsidRPr="004E4F75">
              <w:rPr>
                <w:rFonts w:eastAsia="Times New Roman" w:cstheme="minorHAnsi"/>
                <w:color w:val="000000"/>
                <w:sz w:val="18"/>
                <w:szCs w:val="18"/>
                <w:lang w:eastAsia="hu-HU" w:bidi="hi-IN"/>
              </w:rPr>
              <w:br/>
              <w:t>11.00-12.30 A csípő anatómiája</w:t>
            </w:r>
            <w:r w:rsidRPr="004E4F75">
              <w:rPr>
                <w:rFonts w:eastAsia="Times New Roman" w:cstheme="minorHAnsi"/>
                <w:color w:val="000000"/>
                <w:sz w:val="18"/>
                <w:szCs w:val="18"/>
                <w:lang w:eastAsia="hu-HU" w:bidi="hi-IN"/>
              </w:rPr>
              <w:br/>
              <w:t>12.30-13.30 Ebédszünet</w:t>
            </w:r>
            <w:r w:rsidRPr="004E4F75">
              <w:rPr>
                <w:rFonts w:eastAsia="Times New Roman" w:cstheme="minorHAnsi"/>
                <w:color w:val="000000"/>
                <w:sz w:val="18"/>
                <w:szCs w:val="18"/>
                <w:lang w:eastAsia="hu-HU" w:bidi="hi-IN"/>
              </w:rPr>
              <w:br/>
              <w:t xml:space="preserve">13.30-15.00 A </w:t>
            </w:r>
            <w:proofErr w:type="spellStart"/>
            <w:r w:rsidRPr="004E4F75">
              <w:rPr>
                <w:rFonts w:eastAsia="Times New Roman" w:cstheme="minorHAnsi"/>
                <w:color w:val="000000"/>
                <w:sz w:val="18"/>
                <w:szCs w:val="18"/>
                <w:lang w:eastAsia="hu-HU" w:bidi="hi-IN"/>
              </w:rPr>
              <w:t>jógikus</w:t>
            </w:r>
            <w:proofErr w:type="spellEnd"/>
            <w:r w:rsidRPr="004E4F75">
              <w:rPr>
                <w:rFonts w:eastAsia="Times New Roman" w:cstheme="minorHAnsi"/>
                <w:color w:val="000000"/>
                <w:sz w:val="18"/>
                <w:szCs w:val="18"/>
                <w:lang w:eastAsia="hu-HU" w:bidi="hi-IN"/>
              </w:rPr>
              <w:t xml:space="preserve"> életmód alapelvei </w:t>
            </w:r>
            <w:r w:rsidRPr="004E4F75">
              <w:rPr>
                <w:rFonts w:eastAsia="Times New Roman" w:cstheme="minorHAnsi"/>
                <w:color w:val="000000"/>
                <w:sz w:val="18"/>
                <w:szCs w:val="18"/>
                <w:lang w:eastAsia="hu-HU" w:bidi="hi-IN"/>
              </w:rPr>
              <w:br/>
              <w:t xml:space="preserve">15.00-17.00 </w:t>
            </w:r>
            <w:proofErr w:type="spellStart"/>
            <w:r w:rsidRPr="004E4F75">
              <w:rPr>
                <w:rFonts w:eastAsia="Times New Roman" w:cstheme="minorHAnsi"/>
                <w:color w:val="000000"/>
                <w:sz w:val="18"/>
                <w:szCs w:val="18"/>
                <w:lang w:eastAsia="hu-HU" w:bidi="hi-IN"/>
              </w:rPr>
              <w:t>Ászanaelemzés</w:t>
            </w:r>
            <w:proofErr w:type="spellEnd"/>
            <w:r w:rsidRPr="004E4F75">
              <w:rPr>
                <w:rFonts w:eastAsia="Times New Roman" w:cstheme="minorHAnsi"/>
                <w:color w:val="000000"/>
                <w:sz w:val="18"/>
                <w:szCs w:val="18"/>
                <w:lang w:eastAsia="hu-HU" w:bidi="hi-IN"/>
              </w:rPr>
              <w:t xml:space="preserve"> </w:t>
            </w:r>
          </w:p>
        </w:tc>
      </w:tr>
      <w:tr w:rsidR="00793AEA" w:rsidRPr="004E4F75" w:rsidTr="000855EE">
        <w:trPr>
          <w:trHeight w:val="1226"/>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október 17.</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B12489">
              <w:rPr>
                <w:rFonts w:eastAsia="Times New Roman" w:cstheme="minorHAnsi"/>
                <w:color w:val="000000"/>
                <w:sz w:val="18"/>
                <w:szCs w:val="18"/>
                <w:lang w:eastAsia="hu-HU" w:bidi="hi-IN"/>
              </w:rPr>
              <w:t>2020. október 24.</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9.00-10.30 Közös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10.30-11.00 Reggeli szünet</w:t>
            </w:r>
            <w:r w:rsidRPr="004E4F75">
              <w:rPr>
                <w:rFonts w:eastAsia="Times New Roman" w:cstheme="minorHAnsi"/>
                <w:color w:val="000000"/>
                <w:sz w:val="18"/>
                <w:szCs w:val="18"/>
                <w:lang w:eastAsia="hu-HU" w:bidi="hi-IN"/>
              </w:rPr>
              <w:br/>
              <w:t>11.00-12.30 A térd anatómiája</w:t>
            </w:r>
            <w:r w:rsidRPr="004E4F75">
              <w:rPr>
                <w:rFonts w:eastAsia="Times New Roman" w:cstheme="minorHAnsi"/>
                <w:color w:val="000000"/>
                <w:sz w:val="18"/>
                <w:szCs w:val="18"/>
                <w:lang w:eastAsia="hu-HU" w:bidi="hi-IN"/>
              </w:rPr>
              <w:br/>
              <w:t>12.30-13.30 Ebédszünet</w:t>
            </w:r>
            <w:r w:rsidRPr="004E4F75">
              <w:rPr>
                <w:rFonts w:eastAsia="Times New Roman" w:cstheme="minorHAnsi"/>
                <w:color w:val="000000"/>
                <w:sz w:val="18"/>
                <w:szCs w:val="18"/>
                <w:lang w:eastAsia="hu-HU" w:bidi="hi-IN"/>
              </w:rPr>
              <w:br/>
              <w:t>13.30-15.00 A légzés működése</w:t>
            </w:r>
            <w:r w:rsidRPr="004E4F75">
              <w:rPr>
                <w:rFonts w:eastAsia="Times New Roman" w:cstheme="minorHAnsi"/>
                <w:color w:val="000000"/>
                <w:sz w:val="18"/>
                <w:szCs w:val="18"/>
                <w:lang w:eastAsia="hu-HU" w:bidi="hi-IN"/>
              </w:rPr>
              <w:br/>
              <w:t xml:space="preserve">15.00-17.00 </w:t>
            </w:r>
            <w:proofErr w:type="spellStart"/>
            <w:r w:rsidRPr="004E4F75">
              <w:rPr>
                <w:rFonts w:eastAsia="Times New Roman" w:cstheme="minorHAnsi"/>
                <w:color w:val="000000"/>
                <w:sz w:val="18"/>
                <w:szCs w:val="18"/>
                <w:lang w:eastAsia="hu-HU" w:bidi="hi-IN"/>
              </w:rPr>
              <w:t>Ászanák</w:t>
            </w:r>
            <w:proofErr w:type="spellEnd"/>
          </w:p>
        </w:tc>
      </w:tr>
      <w:tr w:rsidR="00793AEA" w:rsidRPr="004E4F75" w:rsidTr="000855EE">
        <w:trPr>
          <w:trHeight w:val="131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október 18.</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2020. október 25.</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9.00-10.30 Közös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10.30-11.00 Reggeli szünet</w:t>
            </w:r>
            <w:r w:rsidRPr="004E4F75">
              <w:rPr>
                <w:rFonts w:eastAsia="Times New Roman" w:cstheme="minorHAnsi"/>
                <w:color w:val="000000"/>
                <w:sz w:val="18"/>
                <w:szCs w:val="18"/>
                <w:lang w:eastAsia="hu-HU" w:bidi="hi-IN"/>
              </w:rPr>
              <w:br/>
              <w:t>11.00-12.30 A váll anatómiája</w:t>
            </w:r>
            <w:r>
              <w:rPr>
                <w:rFonts w:eastAsia="Times New Roman" w:cstheme="minorHAnsi"/>
                <w:color w:val="000000"/>
                <w:sz w:val="18"/>
                <w:szCs w:val="18"/>
                <w:lang w:eastAsia="hu-HU" w:bidi="hi-IN"/>
              </w:rPr>
              <w:br/>
              <w:t>12.30-13.30 Ebédszünet</w:t>
            </w:r>
            <w:r>
              <w:rPr>
                <w:rFonts w:eastAsia="Times New Roman" w:cstheme="minorHAnsi"/>
                <w:color w:val="000000"/>
                <w:sz w:val="18"/>
                <w:szCs w:val="18"/>
                <w:lang w:eastAsia="hu-HU" w:bidi="hi-IN"/>
              </w:rPr>
              <w:br/>
              <w:t xml:space="preserve">13.30-16.00 Kezdő </w:t>
            </w:r>
            <w:proofErr w:type="spellStart"/>
            <w:r>
              <w:rPr>
                <w:rFonts w:eastAsia="Times New Roman" w:cstheme="minorHAnsi"/>
                <w:color w:val="000000"/>
                <w:sz w:val="18"/>
                <w:szCs w:val="18"/>
                <w:lang w:eastAsia="hu-HU" w:bidi="hi-IN"/>
              </w:rPr>
              <w:t>pránajámák</w:t>
            </w:r>
            <w:proofErr w:type="spellEnd"/>
            <w:r>
              <w:rPr>
                <w:rFonts w:eastAsia="Times New Roman" w:cstheme="minorHAnsi"/>
                <w:color w:val="000000"/>
                <w:sz w:val="18"/>
                <w:szCs w:val="18"/>
                <w:lang w:eastAsia="hu-HU" w:bidi="hi-IN"/>
              </w:rPr>
              <w:br/>
              <w:t>16</w:t>
            </w:r>
            <w:r w:rsidRPr="004E4F75">
              <w:rPr>
                <w:rFonts w:eastAsia="Times New Roman" w:cstheme="minorHAnsi"/>
                <w:color w:val="000000"/>
                <w:sz w:val="18"/>
                <w:szCs w:val="18"/>
                <w:lang w:eastAsia="hu-HU" w:bidi="hi-IN"/>
              </w:rPr>
              <w:t xml:space="preserve">.00-17.00 </w:t>
            </w:r>
            <w:proofErr w:type="spellStart"/>
            <w:r w:rsidRPr="004E4F75">
              <w:rPr>
                <w:rFonts w:eastAsia="Times New Roman" w:cstheme="minorHAnsi"/>
                <w:color w:val="000000"/>
                <w:sz w:val="18"/>
                <w:szCs w:val="18"/>
                <w:lang w:eastAsia="hu-HU" w:bidi="hi-IN"/>
              </w:rPr>
              <w:t>Ászanák</w:t>
            </w:r>
            <w:proofErr w:type="spellEnd"/>
            <w:r w:rsidRPr="004E4F75">
              <w:rPr>
                <w:rFonts w:eastAsia="Times New Roman" w:cstheme="minorHAnsi"/>
                <w:color w:val="000000"/>
                <w:sz w:val="18"/>
                <w:szCs w:val="18"/>
                <w:lang w:eastAsia="hu-HU" w:bidi="hi-IN"/>
              </w:rPr>
              <w:t xml:space="preserve"> </w:t>
            </w:r>
          </w:p>
        </w:tc>
      </w:tr>
      <w:tr w:rsidR="00793AEA" w:rsidRPr="004E4F75" w:rsidTr="000855EE">
        <w:trPr>
          <w:trHeight w:val="115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október 31.</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r>
              <w:rPr>
                <w:rFonts w:eastAsia="Times New Roman" w:cstheme="minorHAnsi"/>
                <w:color w:val="000000"/>
                <w:sz w:val="18"/>
                <w:szCs w:val="18"/>
                <w:lang w:eastAsia="hu-HU" w:bidi="hi-IN"/>
              </w:rPr>
              <w:br/>
              <w:t>2020. november 7.</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9.00-10.30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10.30-11.00 Reggeli szünet</w:t>
            </w:r>
            <w:r w:rsidRPr="004E4F75">
              <w:rPr>
                <w:rFonts w:eastAsia="Times New Roman" w:cstheme="minorHAnsi"/>
                <w:color w:val="000000"/>
                <w:sz w:val="18"/>
                <w:szCs w:val="18"/>
                <w:lang w:eastAsia="hu-HU" w:bidi="hi-IN"/>
              </w:rPr>
              <w:br/>
              <w:t>11.00-12.30 A könyök, kézfej és lábfej anatómiája</w:t>
            </w:r>
            <w:r w:rsidRPr="004E4F75">
              <w:rPr>
                <w:rFonts w:eastAsia="Times New Roman" w:cstheme="minorHAnsi"/>
                <w:color w:val="000000"/>
                <w:sz w:val="18"/>
                <w:szCs w:val="18"/>
                <w:lang w:eastAsia="hu-HU" w:bidi="hi-IN"/>
              </w:rPr>
              <w:br/>
              <w:t>12.30-13.30 Ebédszünet</w:t>
            </w:r>
            <w:r w:rsidRPr="004E4F75">
              <w:rPr>
                <w:rFonts w:eastAsia="Times New Roman" w:cstheme="minorHAnsi"/>
                <w:color w:val="000000"/>
                <w:sz w:val="18"/>
                <w:szCs w:val="18"/>
                <w:lang w:eastAsia="hu-HU" w:bidi="hi-IN"/>
              </w:rPr>
              <w:br/>
              <w:t xml:space="preserve">13.30-17.00 </w:t>
            </w:r>
            <w:proofErr w:type="spellStart"/>
            <w:r w:rsidRPr="004E4F75">
              <w:rPr>
                <w:rFonts w:eastAsia="Times New Roman" w:cstheme="minorHAnsi"/>
                <w:color w:val="000000"/>
                <w:sz w:val="18"/>
                <w:szCs w:val="18"/>
                <w:lang w:eastAsia="hu-HU" w:bidi="hi-IN"/>
              </w:rPr>
              <w:t>Ászanaelemzés</w:t>
            </w:r>
            <w:proofErr w:type="spellEnd"/>
            <w:r w:rsidRPr="004E4F75">
              <w:rPr>
                <w:rFonts w:eastAsia="Times New Roman" w:cstheme="minorHAnsi"/>
                <w:color w:val="000000"/>
                <w:sz w:val="18"/>
                <w:szCs w:val="18"/>
                <w:lang w:eastAsia="hu-HU" w:bidi="hi-IN"/>
              </w:rPr>
              <w:t xml:space="preserve"> </w:t>
            </w:r>
          </w:p>
        </w:tc>
      </w:tr>
      <w:tr w:rsidR="00793AEA" w:rsidRPr="004E4F75" w:rsidTr="000855EE">
        <w:trPr>
          <w:trHeight w:val="122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november 1.</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r>
              <w:rPr>
                <w:rFonts w:eastAsia="Times New Roman" w:cstheme="minorHAnsi"/>
                <w:color w:val="000000"/>
                <w:sz w:val="18"/>
                <w:szCs w:val="18"/>
                <w:lang w:eastAsia="hu-HU" w:bidi="hi-IN"/>
              </w:rPr>
              <w:br/>
              <w:t>2020. november 8.</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9.00-10.30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10.30-11.00 Reggeli szünet</w:t>
            </w:r>
            <w:r w:rsidRPr="004E4F75">
              <w:rPr>
                <w:rFonts w:eastAsia="Times New Roman" w:cstheme="minorHAnsi"/>
                <w:color w:val="000000"/>
                <w:sz w:val="18"/>
                <w:szCs w:val="18"/>
                <w:lang w:eastAsia="hu-HU" w:bidi="hi-IN"/>
              </w:rPr>
              <w:br/>
              <w:t>11.00-12.30 Az idegrendszer és a stressz</w:t>
            </w:r>
            <w:r w:rsidRPr="004E4F75">
              <w:rPr>
                <w:rFonts w:eastAsia="Times New Roman" w:cstheme="minorHAnsi"/>
                <w:color w:val="000000"/>
                <w:sz w:val="18"/>
                <w:szCs w:val="18"/>
                <w:lang w:eastAsia="hu-HU" w:bidi="hi-IN"/>
              </w:rPr>
              <w:br/>
              <w:t>12.30-13.30 Ebédszünet</w:t>
            </w:r>
            <w:r w:rsidRPr="004E4F75">
              <w:rPr>
                <w:rFonts w:eastAsia="Times New Roman" w:cstheme="minorHAnsi"/>
                <w:color w:val="000000"/>
                <w:sz w:val="18"/>
                <w:szCs w:val="18"/>
                <w:lang w:eastAsia="hu-HU" w:bidi="hi-IN"/>
              </w:rPr>
              <w:br/>
              <w:t>13.30-15.00 A relaxáció működése és levezetése</w:t>
            </w:r>
            <w:r w:rsidRPr="004E4F75">
              <w:rPr>
                <w:rFonts w:eastAsia="Times New Roman" w:cstheme="minorHAnsi"/>
                <w:color w:val="000000"/>
                <w:sz w:val="18"/>
                <w:szCs w:val="18"/>
                <w:lang w:eastAsia="hu-HU" w:bidi="hi-IN"/>
              </w:rPr>
              <w:br/>
              <w:t xml:space="preserve">15.00-17.00 </w:t>
            </w:r>
            <w:proofErr w:type="spellStart"/>
            <w:r w:rsidRPr="004E4F75">
              <w:rPr>
                <w:rFonts w:eastAsia="Times New Roman" w:cstheme="minorHAnsi"/>
                <w:color w:val="000000"/>
                <w:sz w:val="18"/>
                <w:szCs w:val="18"/>
                <w:lang w:eastAsia="hu-HU" w:bidi="hi-IN"/>
              </w:rPr>
              <w:t>Ászanaelemzés</w:t>
            </w:r>
            <w:proofErr w:type="spellEnd"/>
          </w:p>
        </w:tc>
      </w:tr>
      <w:tr w:rsidR="00793AEA" w:rsidRPr="004E4F75" w:rsidTr="000855EE">
        <w:trPr>
          <w:trHeight w:val="1304"/>
        </w:trPr>
        <w:tc>
          <w:tcPr>
            <w:tcW w:w="2081"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november 14.</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r>
              <w:rPr>
                <w:rFonts w:eastAsia="Times New Roman" w:cstheme="minorHAnsi"/>
                <w:color w:val="000000"/>
                <w:sz w:val="18"/>
                <w:szCs w:val="18"/>
                <w:lang w:eastAsia="hu-HU" w:bidi="hi-IN"/>
              </w:rPr>
              <w:br/>
            </w:r>
            <w:r w:rsidRPr="00E94381">
              <w:rPr>
                <w:rFonts w:eastAsia="Times New Roman" w:cstheme="minorHAnsi"/>
                <w:color w:val="000000"/>
                <w:sz w:val="18"/>
                <w:szCs w:val="18"/>
                <w:lang w:eastAsia="hu-HU" w:bidi="hi-IN"/>
              </w:rPr>
              <w:t>2020. november 21.</w:t>
            </w:r>
          </w:p>
        </w:tc>
        <w:tc>
          <w:tcPr>
            <w:tcW w:w="2081"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2081"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9.00-10.30 Közös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10.30-11.00 Reggeli szünet</w:t>
            </w:r>
            <w:r w:rsidRPr="004E4F75">
              <w:rPr>
                <w:rFonts w:eastAsia="Times New Roman" w:cstheme="minorHAnsi"/>
                <w:color w:val="000000"/>
                <w:sz w:val="18"/>
                <w:szCs w:val="18"/>
                <w:lang w:eastAsia="hu-HU" w:bidi="hi-IN"/>
              </w:rPr>
              <w:br/>
              <w:t>11.00-12.30 A Napüdvözlet (Sz</w:t>
            </w:r>
            <w:r>
              <w:rPr>
                <w:rFonts w:eastAsia="Times New Roman" w:cstheme="minorHAnsi"/>
                <w:color w:val="000000"/>
                <w:sz w:val="18"/>
                <w:szCs w:val="18"/>
                <w:lang w:eastAsia="hu-HU" w:bidi="hi-IN"/>
              </w:rPr>
              <w:t>ú</w:t>
            </w:r>
            <w:r w:rsidRPr="004E4F75">
              <w:rPr>
                <w:rFonts w:eastAsia="Times New Roman" w:cstheme="minorHAnsi"/>
                <w:color w:val="000000"/>
                <w:sz w:val="18"/>
                <w:szCs w:val="18"/>
                <w:lang w:eastAsia="hu-HU" w:bidi="hi-IN"/>
              </w:rPr>
              <w:t xml:space="preserve">rja </w:t>
            </w:r>
            <w:proofErr w:type="spellStart"/>
            <w:r w:rsidRPr="004E4F75">
              <w:rPr>
                <w:rFonts w:eastAsia="Times New Roman" w:cstheme="minorHAnsi"/>
                <w:color w:val="000000"/>
                <w:sz w:val="18"/>
                <w:szCs w:val="18"/>
                <w:lang w:eastAsia="hu-HU" w:bidi="hi-IN"/>
              </w:rPr>
              <w:t>Namaszkára</w:t>
            </w:r>
            <w:proofErr w:type="spellEnd"/>
            <w:r w:rsidRPr="004E4F75">
              <w:rPr>
                <w:rFonts w:eastAsia="Times New Roman" w:cstheme="minorHAnsi"/>
                <w:color w:val="000000"/>
                <w:sz w:val="18"/>
                <w:szCs w:val="18"/>
                <w:lang w:eastAsia="hu-HU" w:bidi="hi-IN"/>
              </w:rPr>
              <w:t>)</w:t>
            </w:r>
            <w:r w:rsidRPr="004E4F75">
              <w:rPr>
                <w:rFonts w:eastAsia="Times New Roman" w:cstheme="minorHAnsi"/>
                <w:color w:val="000000"/>
                <w:sz w:val="18"/>
                <w:szCs w:val="18"/>
                <w:lang w:eastAsia="hu-HU" w:bidi="hi-IN"/>
              </w:rPr>
              <w:br/>
              <w:t>12.30-13.30 Ebédszünet</w:t>
            </w:r>
            <w:r w:rsidRPr="004E4F75">
              <w:rPr>
                <w:rFonts w:eastAsia="Times New Roman" w:cstheme="minorHAnsi"/>
                <w:color w:val="000000"/>
                <w:sz w:val="18"/>
                <w:szCs w:val="18"/>
                <w:lang w:eastAsia="hu-HU" w:bidi="hi-IN"/>
              </w:rPr>
              <w:br/>
              <w:t>13.30-15.00 Energetika a jógában</w:t>
            </w:r>
            <w:r w:rsidRPr="004E4F75">
              <w:rPr>
                <w:rFonts w:eastAsia="Times New Roman" w:cstheme="minorHAnsi"/>
                <w:color w:val="000000"/>
                <w:sz w:val="18"/>
                <w:szCs w:val="18"/>
                <w:lang w:eastAsia="hu-HU" w:bidi="hi-IN"/>
              </w:rPr>
              <w:br/>
              <w:t xml:space="preserve">15.00-17.00 </w:t>
            </w:r>
            <w:proofErr w:type="spellStart"/>
            <w:r w:rsidRPr="004E4F75">
              <w:rPr>
                <w:rFonts w:eastAsia="Times New Roman" w:cstheme="minorHAnsi"/>
                <w:color w:val="000000"/>
                <w:sz w:val="18"/>
                <w:szCs w:val="18"/>
                <w:lang w:eastAsia="hu-HU" w:bidi="hi-IN"/>
              </w:rPr>
              <w:t>Ászanaelemzés</w:t>
            </w:r>
            <w:proofErr w:type="spellEnd"/>
          </w:p>
        </w:tc>
      </w:tr>
      <w:tr w:rsidR="00793AEA" w:rsidRPr="004E4F75" w:rsidTr="000855EE">
        <w:trPr>
          <w:trHeight w:val="115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november 15.</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Default="00793AEA" w:rsidP="000855EE">
            <w:pPr>
              <w:spacing w:after="0" w:line="240" w:lineRule="auto"/>
              <w:jc w:val="center"/>
            </w:pPr>
            <w:r>
              <w:rPr>
                <w:rFonts w:eastAsia="Times New Roman" w:cstheme="minorHAnsi"/>
                <w:color w:val="000000"/>
                <w:sz w:val="18"/>
                <w:szCs w:val="18"/>
                <w:lang w:eastAsia="hu-HU" w:bidi="hi-IN"/>
              </w:rPr>
              <w:t>B csoport:</w:t>
            </w: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2020. november 22</w:t>
            </w:r>
            <w:r w:rsidRPr="00E94381">
              <w:rPr>
                <w:rFonts w:eastAsia="Times New Roman" w:cstheme="minorHAnsi"/>
                <w:color w:val="000000"/>
                <w:sz w:val="18"/>
                <w:szCs w:val="18"/>
                <w:lang w:eastAsia="hu-HU" w:bidi="hi-IN"/>
              </w:rPr>
              <w:t>.</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9.00-10.30 Közös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10.30-11.00 Reggeli szünet</w:t>
            </w:r>
            <w:r w:rsidRPr="004E4F75">
              <w:rPr>
                <w:rFonts w:eastAsia="Times New Roman" w:cstheme="minorHAnsi"/>
                <w:color w:val="000000"/>
                <w:sz w:val="18"/>
                <w:szCs w:val="18"/>
                <w:lang w:eastAsia="hu-HU" w:bidi="hi-IN"/>
              </w:rPr>
              <w:br/>
              <w:t xml:space="preserve">11.00-12.30 Haladó </w:t>
            </w:r>
            <w:proofErr w:type="spellStart"/>
            <w:r w:rsidRPr="004E4F75">
              <w:rPr>
                <w:rFonts w:eastAsia="Times New Roman" w:cstheme="minorHAnsi"/>
                <w:color w:val="000000"/>
                <w:sz w:val="18"/>
                <w:szCs w:val="18"/>
                <w:lang w:eastAsia="hu-HU" w:bidi="hi-IN"/>
              </w:rPr>
              <w:t>pránajámák</w:t>
            </w:r>
            <w:proofErr w:type="spellEnd"/>
            <w:r w:rsidRPr="004E4F75">
              <w:rPr>
                <w:rFonts w:eastAsia="Times New Roman" w:cstheme="minorHAnsi"/>
                <w:color w:val="000000"/>
                <w:sz w:val="18"/>
                <w:szCs w:val="18"/>
                <w:lang w:eastAsia="hu-HU" w:bidi="hi-IN"/>
              </w:rPr>
              <w:br/>
              <w:t>12.30-13.30 Ebédszünet</w:t>
            </w:r>
            <w:r w:rsidRPr="004E4F75">
              <w:rPr>
                <w:rFonts w:eastAsia="Times New Roman" w:cstheme="minorHAnsi"/>
                <w:color w:val="000000"/>
                <w:sz w:val="18"/>
                <w:szCs w:val="18"/>
                <w:lang w:eastAsia="hu-HU" w:bidi="hi-IN"/>
              </w:rPr>
              <w:br/>
              <w:t xml:space="preserve">13.30-17.00 </w:t>
            </w:r>
            <w:proofErr w:type="spellStart"/>
            <w:r w:rsidRPr="004E4F75">
              <w:rPr>
                <w:rFonts w:eastAsia="Times New Roman" w:cstheme="minorHAnsi"/>
                <w:color w:val="000000"/>
                <w:sz w:val="18"/>
                <w:szCs w:val="18"/>
                <w:lang w:eastAsia="hu-HU" w:bidi="hi-IN"/>
              </w:rPr>
              <w:t>Ászanaelemzés</w:t>
            </w:r>
            <w:proofErr w:type="spellEnd"/>
            <w:r w:rsidRPr="004E4F75">
              <w:rPr>
                <w:rFonts w:eastAsia="Times New Roman" w:cstheme="minorHAnsi"/>
                <w:color w:val="000000"/>
                <w:sz w:val="18"/>
                <w:szCs w:val="18"/>
                <w:lang w:eastAsia="hu-HU" w:bidi="hi-IN"/>
              </w:rPr>
              <w:t xml:space="preserve"> / Oktatási gyakorlatok</w:t>
            </w:r>
          </w:p>
        </w:tc>
      </w:tr>
      <w:tr w:rsidR="00793AEA" w:rsidRPr="004E4F75" w:rsidTr="000855EE">
        <w:trPr>
          <w:trHeight w:val="1102"/>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november 28.</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r>
              <w:rPr>
                <w:rFonts w:eastAsia="Times New Roman" w:cstheme="minorHAnsi"/>
                <w:color w:val="000000"/>
                <w:sz w:val="18"/>
                <w:szCs w:val="18"/>
                <w:lang w:eastAsia="hu-HU" w:bidi="hi-IN"/>
              </w:rPr>
              <w:br/>
            </w:r>
            <w:r w:rsidRPr="00E94381">
              <w:rPr>
                <w:rFonts w:eastAsia="Times New Roman" w:cstheme="minorHAnsi"/>
                <w:color w:val="000000"/>
                <w:sz w:val="18"/>
                <w:szCs w:val="18"/>
                <w:lang w:eastAsia="hu-HU" w:bidi="hi-IN"/>
              </w:rPr>
              <w:t>2020. december 5.</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9.00-10.30 Közös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10.30-11.00 Reggeli szünet</w:t>
            </w:r>
            <w:r w:rsidRPr="004E4F75">
              <w:rPr>
                <w:rFonts w:eastAsia="Times New Roman" w:cstheme="minorHAnsi"/>
                <w:color w:val="000000"/>
                <w:sz w:val="18"/>
                <w:szCs w:val="18"/>
                <w:lang w:eastAsia="hu-HU" w:bidi="hi-IN"/>
              </w:rPr>
              <w:br/>
              <w:t>11.00-12.30 Órafelépítés</w:t>
            </w:r>
            <w:r>
              <w:rPr>
                <w:rFonts w:eastAsia="Times New Roman" w:cstheme="minorHAnsi"/>
                <w:color w:val="000000"/>
                <w:sz w:val="18"/>
                <w:szCs w:val="18"/>
                <w:lang w:eastAsia="hu-HU" w:bidi="hi-IN"/>
              </w:rPr>
              <w:t xml:space="preserve"> / Oktatásmódszertan</w:t>
            </w:r>
            <w:r w:rsidRPr="004E4F75">
              <w:rPr>
                <w:rFonts w:eastAsia="Times New Roman" w:cstheme="minorHAnsi"/>
                <w:color w:val="000000"/>
                <w:sz w:val="18"/>
                <w:szCs w:val="18"/>
                <w:lang w:eastAsia="hu-HU" w:bidi="hi-IN"/>
              </w:rPr>
              <w:br/>
              <w:t>12.30-13.30 Ebédszünet</w:t>
            </w:r>
            <w:r w:rsidRPr="004E4F75">
              <w:rPr>
                <w:rFonts w:eastAsia="Times New Roman" w:cstheme="minorHAnsi"/>
                <w:color w:val="000000"/>
                <w:sz w:val="18"/>
                <w:szCs w:val="18"/>
                <w:lang w:eastAsia="hu-HU" w:bidi="hi-IN"/>
              </w:rPr>
              <w:br/>
              <w:t>13.30-17.00 Ászanelemzés</w:t>
            </w:r>
            <w:r>
              <w:rPr>
                <w:rFonts w:eastAsia="Times New Roman" w:cstheme="minorHAnsi"/>
                <w:color w:val="000000"/>
                <w:sz w:val="18"/>
                <w:szCs w:val="18"/>
                <w:lang w:eastAsia="hu-HU" w:bidi="hi-IN"/>
              </w:rPr>
              <w:t xml:space="preserve"> </w:t>
            </w:r>
            <w:r w:rsidRPr="004E4F75">
              <w:rPr>
                <w:rFonts w:eastAsia="Times New Roman" w:cstheme="minorHAnsi"/>
                <w:color w:val="000000"/>
                <w:sz w:val="18"/>
                <w:szCs w:val="18"/>
                <w:lang w:eastAsia="hu-HU" w:bidi="hi-IN"/>
              </w:rPr>
              <w:t>/</w:t>
            </w:r>
            <w:r>
              <w:rPr>
                <w:rFonts w:eastAsia="Times New Roman" w:cstheme="minorHAnsi"/>
                <w:color w:val="000000"/>
                <w:sz w:val="18"/>
                <w:szCs w:val="18"/>
                <w:lang w:eastAsia="hu-HU" w:bidi="hi-IN"/>
              </w:rPr>
              <w:t xml:space="preserve"> </w:t>
            </w:r>
            <w:r w:rsidRPr="004E4F75">
              <w:rPr>
                <w:rFonts w:eastAsia="Times New Roman" w:cstheme="minorHAnsi"/>
                <w:color w:val="000000"/>
                <w:sz w:val="18"/>
                <w:szCs w:val="18"/>
                <w:lang w:eastAsia="hu-HU" w:bidi="hi-IN"/>
              </w:rPr>
              <w:t>Oktatási gyakorlatok</w:t>
            </w:r>
          </w:p>
        </w:tc>
      </w:tr>
      <w:tr w:rsidR="00793AEA" w:rsidRPr="004E4F75" w:rsidTr="000855EE">
        <w:trPr>
          <w:trHeight w:val="1269"/>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lastRenderedPageBreak/>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november 29.</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r>
              <w:rPr>
                <w:rFonts w:eastAsia="Times New Roman" w:cstheme="minorHAnsi"/>
                <w:color w:val="000000"/>
                <w:sz w:val="18"/>
                <w:szCs w:val="18"/>
                <w:lang w:eastAsia="hu-HU" w:bidi="hi-IN"/>
              </w:rPr>
              <w:br/>
              <w:t>2020. december 6.</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9.00-10.30 Közös </w:t>
            </w:r>
            <w:proofErr w:type="spellStart"/>
            <w:r w:rsidRPr="004E4F75">
              <w:rPr>
                <w:rFonts w:eastAsia="Times New Roman" w:cstheme="minorHAnsi"/>
                <w:color w:val="000000"/>
                <w:sz w:val="18"/>
                <w:szCs w:val="18"/>
                <w:lang w:eastAsia="hu-HU" w:bidi="hi-IN"/>
              </w:rPr>
              <w:t>Hatha</w:t>
            </w:r>
            <w:proofErr w:type="spellEnd"/>
            <w:r w:rsidRPr="004E4F75">
              <w:rPr>
                <w:rFonts w:eastAsia="Times New Roman" w:cstheme="minorHAnsi"/>
                <w:color w:val="000000"/>
                <w:sz w:val="18"/>
                <w:szCs w:val="18"/>
                <w:lang w:eastAsia="hu-HU" w:bidi="hi-IN"/>
              </w:rPr>
              <w:t xml:space="preserve"> jóga gyakorlás</w:t>
            </w:r>
            <w:r w:rsidRPr="004E4F75">
              <w:rPr>
                <w:rFonts w:eastAsia="Times New Roman" w:cstheme="minorHAnsi"/>
                <w:color w:val="000000"/>
                <w:sz w:val="18"/>
                <w:szCs w:val="18"/>
                <w:lang w:eastAsia="hu-HU" w:bidi="hi-IN"/>
              </w:rPr>
              <w:br/>
              <w:t>10.30-11.00 Reggeli szünet</w:t>
            </w:r>
            <w:r w:rsidRPr="004E4F75">
              <w:rPr>
                <w:rFonts w:eastAsia="Times New Roman" w:cstheme="minorHAnsi"/>
                <w:color w:val="000000"/>
                <w:sz w:val="18"/>
                <w:szCs w:val="18"/>
                <w:lang w:eastAsia="hu-HU" w:bidi="hi-IN"/>
              </w:rPr>
              <w:br/>
              <w:t xml:space="preserve">11.00-12.30 </w:t>
            </w:r>
            <w:proofErr w:type="spellStart"/>
            <w:r w:rsidRPr="004E4F75">
              <w:rPr>
                <w:rFonts w:eastAsia="Times New Roman" w:cstheme="minorHAnsi"/>
                <w:color w:val="000000"/>
                <w:sz w:val="18"/>
                <w:szCs w:val="18"/>
                <w:lang w:eastAsia="hu-HU" w:bidi="hi-IN"/>
              </w:rPr>
              <w:t>Ászanaelemzés</w:t>
            </w:r>
            <w:proofErr w:type="spellEnd"/>
            <w:r w:rsidRPr="004E4F75">
              <w:rPr>
                <w:rFonts w:eastAsia="Times New Roman" w:cstheme="minorHAnsi"/>
                <w:color w:val="000000"/>
                <w:sz w:val="18"/>
                <w:szCs w:val="18"/>
                <w:lang w:eastAsia="hu-HU" w:bidi="hi-IN"/>
              </w:rPr>
              <w:br/>
              <w:t>12.30-13.30 Ebédszünet</w:t>
            </w:r>
            <w:r w:rsidRPr="004E4F75">
              <w:rPr>
                <w:rFonts w:eastAsia="Times New Roman" w:cstheme="minorHAnsi"/>
                <w:color w:val="000000"/>
                <w:sz w:val="18"/>
                <w:szCs w:val="18"/>
                <w:lang w:eastAsia="hu-HU" w:bidi="hi-IN"/>
              </w:rPr>
              <w:br/>
              <w:t xml:space="preserve">13.30-15.30 </w:t>
            </w:r>
            <w:proofErr w:type="spellStart"/>
            <w:r w:rsidRPr="004E4F75">
              <w:rPr>
                <w:rFonts w:eastAsia="Times New Roman" w:cstheme="minorHAnsi"/>
                <w:color w:val="000000"/>
                <w:sz w:val="18"/>
                <w:szCs w:val="18"/>
                <w:lang w:eastAsia="hu-HU" w:bidi="hi-IN"/>
              </w:rPr>
              <w:t>Ászanaelemzés</w:t>
            </w:r>
            <w:proofErr w:type="spellEnd"/>
            <w:r>
              <w:rPr>
                <w:rFonts w:eastAsia="Times New Roman" w:cstheme="minorHAnsi"/>
                <w:color w:val="000000"/>
                <w:sz w:val="18"/>
                <w:szCs w:val="18"/>
                <w:lang w:eastAsia="hu-HU" w:bidi="hi-IN"/>
              </w:rPr>
              <w:t xml:space="preserve"> </w:t>
            </w:r>
            <w:r w:rsidRPr="004E4F75">
              <w:rPr>
                <w:rFonts w:eastAsia="Times New Roman" w:cstheme="minorHAnsi"/>
                <w:color w:val="000000"/>
                <w:sz w:val="18"/>
                <w:szCs w:val="18"/>
                <w:lang w:eastAsia="hu-HU" w:bidi="hi-IN"/>
              </w:rPr>
              <w:t>/</w:t>
            </w:r>
            <w:r>
              <w:rPr>
                <w:rFonts w:eastAsia="Times New Roman" w:cstheme="minorHAnsi"/>
                <w:color w:val="000000"/>
                <w:sz w:val="18"/>
                <w:szCs w:val="18"/>
                <w:lang w:eastAsia="hu-HU" w:bidi="hi-IN"/>
              </w:rPr>
              <w:t xml:space="preserve"> </w:t>
            </w:r>
            <w:r w:rsidRPr="004E4F75">
              <w:rPr>
                <w:rFonts w:eastAsia="Times New Roman" w:cstheme="minorHAnsi"/>
                <w:color w:val="000000"/>
                <w:sz w:val="18"/>
                <w:szCs w:val="18"/>
                <w:lang w:eastAsia="hu-HU" w:bidi="hi-IN"/>
              </w:rPr>
              <w:t>Oktatási gyakorlatok</w:t>
            </w:r>
            <w:r w:rsidRPr="004E4F75">
              <w:rPr>
                <w:rFonts w:eastAsia="Times New Roman" w:cstheme="minorHAnsi"/>
                <w:color w:val="000000"/>
                <w:sz w:val="18"/>
                <w:szCs w:val="18"/>
                <w:lang w:eastAsia="hu-HU" w:bidi="hi-IN"/>
              </w:rPr>
              <w:br/>
              <w:t>15.30-17.00 A meditá</w:t>
            </w:r>
            <w:r>
              <w:rPr>
                <w:rFonts w:eastAsia="Times New Roman" w:cstheme="minorHAnsi"/>
                <w:color w:val="000000"/>
                <w:sz w:val="18"/>
                <w:szCs w:val="18"/>
                <w:lang w:eastAsia="hu-HU" w:bidi="hi-IN"/>
              </w:rPr>
              <w:t>ció vezetése, működése és célja</w:t>
            </w:r>
          </w:p>
        </w:tc>
      </w:tr>
      <w:tr w:rsidR="00793AEA" w:rsidRPr="004E4F75" w:rsidTr="000855EE">
        <w:trPr>
          <w:trHeight w:val="133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december 12.</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r>
              <w:rPr>
                <w:rFonts w:eastAsia="Times New Roman" w:cstheme="minorHAnsi"/>
                <w:color w:val="000000"/>
                <w:sz w:val="18"/>
                <w:szCs w:val="18"/>
                <w:lang w:eastAsia="hu-HU" w:bidi="hi-IN"/>
              </w:rPr>
              <w:br/>
            </w:r>
            <w:r w:rsidRPr="00E94381">
              <w:rPr>
                <w:rFonts w:eastAsia="Times New Roman" w:cstheme="minorHAnsi"/>
                <w:color w:val="000000"/>
                <w:sz w:val="18"/>
                <w:szCs w:val="18"/>
                <w:lang w:eastAsia="hu-HU" w:bidi="hi-IN"/>
              </w:rPr>
              <w:t>2020. december 19</w:t>
            </w:r>
            <w:r>
              <w:rPr>
                <w:rFonts w:eastAsia="Times New Roman" w:cstheme="minorHAnsi"/>
                <w:color w:val="000000"/>
                <w:sz w:val="18"/>
                <w:szCs w:val="18"/>
                <w:lang w:eastAsia="hu-HU" w:bidi="hi-IN"/>
              </w:rPr>
              <w:t>.</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9.00-10.30 </w:t>
            </w:r>
            <w:r>
              <w:rPr>
                <w:rFonts w:eastAsia="Times New Roman" w:cstheme="minorHAnsi"/>
                <w:color w:val="000000"/>
                <w:sz w:val="18"/>
                <w:szCs w:val="18"/>
                <w:lang w:eastAsia="hu-HU" w:bidi="hi-IN"/>
              </w:rPr>
              <w:t xml:space="preserve">Közös </w:t>
            </w:r>
            <w:proofErr w:type="spellStart"/>
            <w:r>
              <w:rPr>
                <w:rFonts w:eastAsia="Times New Roman" w:cstheme="minorHAnsi"/>
                <w:color w:val="000000"/>
                <w:sz w:val="18"/>
                <w:szCs w:val="18"/>
                <w:lang w:eastAsia="hu-HU" w:bidi="hi-IN"/>
              </w:rPr>
              <w:t>Hatha</w:t>
            </w:r>
            <w:proofErr w:type="spellEnd"/>
            <w:r>
              <w:rPr>
                <w:rFonts w:eastAsia="Times New Roman" w:cstheme="minorHAnsi"/>
                <w:color w:val="000000"/>
                <w:sz w:val="18"/>
                <w:szCs w:val="18"/>
                <w:lang w:eastAsia="hu-HU" w:bidi="hi-IN"/>
              </w:rPr>
              <w:t xml:space="preserve"> jóga</w:t>
            </w:r>
            <w:r w:rsidRPr="004E4F75">
              <w:rPr>
                <w:rFonts w:eastAsia="Times New Roman" w:cstheme="minorHAnsi"/>
                <w:color w:val="000000"/>
                <w:sz w:val="18"/>
                <w:szCs w:val="18"/>
                <w:lang w:eastAsia="hu-HU" w:bidi="hi-IN"/>
              </w:rPr>
              <w:t xml:space="preserve"> gyakorlás</w:t>
            </w:r>
            <w:r w:rsidRPr="004E4F75">
              <w:rPr>
                <w:rFonts w:eastAsia="Times New Roman" w:cstheme="minorHAnsi"/>
                <w:color w:val="000000"/>
                <w:sz w:val="18"/>
                <w:szCs w:val="18"/>
                <w:lang w:eastAsia="hu-HU" w:bidi="hi-IN"/>
              </w:rPr>
              <w:br/>
              <w:t>10.30-11.00 Reggeli szünet</w:t>
            </w:r>
            <w:r w:rsidRPr="004E4F75">
              <w:rPr>
                <w:rFonts w:eastAsia="Times New Roman" w:cstheme="minorHAnsi"/>
                <w:color w:val="000000"/>
                <w:sz w:val="18"/>
                <w:szCs w:val="18"/>
                <w:lang w:eastAsia="hu-HU" w:bidi="hi-IN"/>
              </w:rPr>
              <w:br/>
              <w:t>11.00-11.30 Írásbeli vizsga</w:t>
            </w:r>
            <w:r w:rsidRPr="004E4F75">
              <w:rPr>
                <w:rFonts w:eastAsia="Times New Roman" w:cstheme="minorHAnsi"/>
                <w:color w:val="000000"/>
                <w:sz w:val="18"/>
                <w:szCs w:val="18"/>
                <w:lang w:eastAsia="hu-HU" w:bidi="hi-IN"/>
              </w:rPr>
              <w:br/>
              <w:t xml:space="preserve">11.30-12.30 </w:t>
            </w:r>
            <w:proofErr w:type="spellStart"/>
            <w:r w:rsidRPr="004E4F75">
              <w:rPr>
                <w:rFonts w:eastAsia="Times New Roman" w:cstheme="minorHAnsi"/>
                <w:color w:val="000000"/>
                <w:sz w:val="18"/>
                <w:szCs w:val="18"/>
                <w:lang w:eastAsia="hu-HU" w:bidi="hi-IN"/>
              </w:rPr>
              <w:t>Ászanaelemzés</w:t>
            </w:r>
            <w:proofErr w:type="spellEnd"/>
            <w:r w:rsidRPr="004E4F75">
              <w:rPr>
                <w:rFonts w:eastAsia="Times New Roman" w:cstheme="minorHAnsi"/>
                <w:color w:val="000000"/>
                <w:sz w:val="18"/>
                <w:szCs w:val="18"/>
                <w:lang w:eastAsia="hu-HU" w:bidi="hi-IN"/>
              </w:rPr>
              <w:br/>
            </w:r>
            <w:r>
              <w:rPr>
                <w:rFonts w:eastAsia="Times New Roman" w:cstheme="minorHAnsi"/>
                <w:color w:val="000000"/>
                <w:sz w:val="18"/>
                <w:szCs w:val="18"/>
                <w:lang w:eastAsia="hu-HU" w:bidi="hi-IN"/>
              </w:rPr>
              <w:t>12.30-13.30 Ebédszünet</w:t>
            </w:r>
            <w:r>
              <w:rPr>
                <w:rFonts w:eastAsia="Times New Roman" w:cstheme="minorHAnsi"/>
                <w:color w:val="000000"/>
                <w:sz w:val="18"/>
                <w:szCs w:val="18"/>
                <w:lang w:eastAsia="hu-HU" w:bidi="hi-IN"/>
              </w:rPr>
              <w:br/>
              <w:t>13.30- 17</w:t>
            </w:r>
            <w:r w:rsidRPr="004E4F75">
              <w:rPr>
                <w:rFonts w:eastAsia="Times New Roman" w:cstheme="minorHAnsi"/>
                <w:color w:val="000000"/>
                <w:sz w:val="18"/>
                <w:szCs w:val="18"/>
                <w:lang w:eastAsia="hu-HU" w:bidi="hi-IN"/>
              </w:rPr>
              <w:t>.</w:t>
            </w:r>
            <w:r>
              <w:rPr>
                <w:rFonts w:eastAsia="Times New Roman" w:cstheme="minorHAnsi"/>
                <w:color w:val="000000"/>
                <w:sz w:val="18"/>
                <w:szCs w:val="18"/>
                <w:lang w:eastAsia="hu-HU" w:bidi="hi-IN"/>
              </w:rPr>
              <w:t>0</w:t>
            </w:r>
            <w:r w:rsidRPr="004E4F75">
              <w:rPr>
                <w:rFonts w:eastAsia="Times New Roman" w:cstheme="minorHAnsi"/>
                <w:color w:val="000000"/>
                <w:sz w:val="18"/>
                <w:szCs w:val="18"/>
                <w:lang w:eastAsia="hu-HU" w:bidi="hi-IN"/>
              </w:rPr>
              <w:t>0 Vizsgafelk</w:t>
            </w:r>
            <w:r>
              <w:rPr>
                <w:rFonts w:eastAsia="Times New Roman" w:cstheme="minorHAnsi"/>
                <w:color w:val="000000"/>
                <w:sz w:val="18"/>
                <w:szCs w:val="18"/>
                <w:lang w:eastAsia="hu-HU" w:bidi="hi-IN"/>
              </w:rPr>
              <w:t>észülés</w:t>
            </w:r>
          </w:p>
        </w:tc>
      </w:tr>
      <w:tr w:rsidR="00793AEA" w:rsidRPr="004E4F75" w:rsidTr="000855EE">
        <w:trPr>
          <w:trHeight w:val="916"/>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A csoport:</w:t>
            </w:r>
          </w:p>
          <w:p w:rsidR="00793AEA"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2020. december 13.</w:t>
            </w:r>
          </w:p>
          <w:p w:rsidR="00793AEA" w:rsidRDefault="00793AEA" w:rsidP="000855EE">
            <w:pPr>
              <w:spacing w:after="0" w:line="240" w:lineRule="auto"/>
              <w:jc w:val="center"/>
              <w:rPr>
                <w:rFonts w:eastAsia="Times New Roman" w:cstheme="minorHAnsi"/>
                <w:color w:val="000000"/>
                <w:sz w:val="18"/>
                <w:szCs w:val="18"/>
                <w:lang w:eastAsia="hu-HU" w:bidi="hi-IN"/>
              </w:rPr>
            </w:pPr>
          </w:p>
          <w:p w:rsidR="00793AEA"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B csoport:</w:t>
            </w:r>
          </w:p>
          <w:p w:rsidR="00793AEA" w:rsidRPr="004E4F75" w:rsidRDefault="00793AEA" w:rsidP="000855EE">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t>2020. december 20.</w:t>
            </w:r>
          </w:p>
        </w:tc>
        <w:tc>
          <w:tcPr>
            <w:tcW w:w="178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center"/>
            <w:hideMark/>
          </w:tcPr>
          <w:p w:rsidR="00793AEA" w:rsidRPr="004E4F75" w:rsidRDefault="00793AEA" w:rsidP="000855EE">
            <w:pPr>
              <w:spacing w:after="0" w:line="240" w:lineRule="auto"/>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 xml:space="preserve">VIZSGA (A szombati napon </w:t>
            </w:r>
            <w:proofErr w:type="spellStart"/>
            <w:r w:rsidRPr="004E4F75">
              <w:rPr>
                <w:rFonts w:eastAsia="Times New Roman" w:cstheme="minorHAnsi"/>
                <w:color w:val="000000"/>
                <w:sz w:val="18"/>
                <w:szCs w:val="18"/>
                <w:lang w:eastAsia="hu-HU" w:bidi="hi-IN"/>
              </w:rPr>
              <w:t>pontosítjuk</w:t>
            </w:r>
            <w:proofErr w:type="spellEnd"/>
            <w:r w:rsidRPr="004E4F75">
              <w:rPr>
                <w:rFonts w:eastAsia="Times New Roman" w:cstheme="minorHAnsi"/>
                <w:color w:val="000000"/>
                <w:sz w:val="18"/>
                <w:szCs w:val="18"/>
                <w:lang w:eastAsia="hu-HU" w:bidi="hi-IN"/>
              </w:rPr>
              <w:t xml:space="preserve"> a délelőtti és délutáni csoport vizsgaidőpontjait!)</w:t>
            </w:r>
            <w:r w:rsidRPr="004E4F75">
              <w:rPr>
                <w:rFonts w:eastAsia="Times New Roman" w:cstheme="minorHAnsi"/>
                <w:color w:val="000000"/>
                <w:sz w:val="18"/>
                <w:szCs w:val="18"/>
                <w:lang w:eastAsia="hu-HU" w:bidi="hi-IN"/>
              </w:rPr>
              <w:br/>
              <w:t>Délelőtti csoport 9.00-kb.12.30</w:t>
            </w:r>
            <w:r w:rsidRPr="004E4F75">
              <w:rPr>
                <w:rFonts w:eastAsia="Times New Roman" w:cstheme="minorHAnsi"/>
                <w:color w:val="000000"/>
                <w:sz w:val="18"/>
                <w:szCs w:val="18"/>
                <w:lang w:eastAsia="hu-HU" w:bidi="hi-IN"/>
              </w:rPr>
              <w:br/>
              <w:t>Délutáni csoport kb.13.30-kb.17.00</w:t>
            </w:r>
          </w:p>
        </w:tc>
      </w:tr>
    </w:tbl>
    <w:p w:rsidR="00793AEA" w:rsidRDefault="00793AEA" w:rsidP="00793AEA">
      <w:pPr>
        <w:spacing w:after="0"/>
        <w:ind w:left="-6"/>
      </w:pPr>
    </w:p>
    <w:p w:rsidR="00793AEA" w:rsidRDefault="00793AEA" w:rsidP="00793AEA">
      <w:pPr>
        <w:spacing w:after="0"/>
        <w:jc w:val="both"/>
      </w:pPr>
      <w:r>
        <w:t>- 25 darab jógaóra látogatási gyakorlat az Óralátogatási Lap elnevezésű dokumentumon vezetve:</w:t>
      </w:r>
    </w:p>
    <w:p w:rsidR="00793AEA" w:rsidRDefault="00793AEA" w:rsidP="00793AEA">
      <w:pPr>
        <w:spacing w:after="0"/>
        <w:jc w:val="both"/>
      </w:pPr>
      <w:r w:rsidRPr="004E4F75">
        <w:t xml:space="preserve">Ezeket az órákat nem kötelező a Samadhi Jógastúdióban </w:t>
      </w:r>
      <w:r>
        <w:t xml:space="preserve">elvégezni, de javasolt. Ha ez nem </w:t>
      </w:r>
      <w:r w:rsidRPr="004E4F75">
        <w:t xml:space="preserve">megoldható, akkor </w:t>
      </w:r>
      <w:r>
        <w:t xml:space="preserve">Képző Intézmény </w:t>
      </w:r>
      <w:r w:rsidRPr="004E4F75">
        <w:t>más jógastúd</w:t>
      </w:r>
      <w:r>
        <w:t>iók és oktatók óráit is elfogadja óralátogatás címén</w:t>
      </w:r>
      <w:r w:rsidRPr="004E4F75">
        <w:t xml:space="preserve">, ha </w:t>
      </w:r>
      <w:r>
        <w:t xml:space="preserve">Résztvevő </w:t>
      </w:r>
      <w:r w:rsidRPr="004E4F75">
        <w:t xml:space="preserve">szakmailag kompetensnek ítéli meg. </w:t>
      </w:r>
      <w:r>
        <w:t xml:space="preserve">Képző Intézmény </w:t>
      </w:r>
      <w:r w:rsidRPr="004E4F75">
        <w:t xml:space="preserve">Online képzés </w:t>
      </w:r>
      <w:r>
        <w:t xml:space="preserve">és járványügyi korlátozások </w:t>
      </w:r>
      <w:r w:rsidRPr="004E4F75">
        <w:t>esetén az</w:t>
      </w:r>
      <w:r>
        <w:t xml:space="preserve"> online jógaórákat is elfogadja. A Képzésen R</w:t>
      </w:r>
      <w:r w:rsidRPr="004E4F75">
        <w:t xml:space="preserve">észtvevők korlátlan hozzáférést kapnak a képzés ideje alatt a www.nirvanajoga.hu teljes </w:t>
      </w:r>
      <w:proofErr w:type="spellStart"/>
      <w:r w:rsidRPr="004E4F75">
        <w:t>videóanyagához</w:t>
      </w:r>
      <w:proofErr w:type="spellEnd"/>
      <w:r w:rsidRPr="004E4F75">
        <w:t xml:space="preserve">, ami a </w:t>
      </w:r>
      <w:r>
        <w:t>K</w:t>
      </w:r>
      <w:r w:rsidRPr="004E4F75">
        <w:t xml:space="preserve">épzés </w:t>
      </w:r>
      <w:r>
        <w:t xml:space="preserve">ideje </w:t>
      </w:r>
      <w:r w:rsidRPr="004E4F75">
        <w:t>alatt is folyamatosan bőv</w:t>
      </w:r>
      <w:r>
        <w:t>ül</w:t>
      </w:r>
      <w:r w:rsidRPr="004E4F75">
        <w:t>.</w:t>
      </w:r>
    </w:p>
    <w:p w:rsidR="00793AEA" w:rsidRDefault="00793AEA" w:rsidP="00793AEA">
      <w:pPr>
        <w:spacing w:after="0"/>
        <w:jc w:val="both"/>
      </w:pPr>
    </w:p>
    <w:p w:rsidR="00793AEA" w:rsidRDefault="00793AEA" w:rsidP="00793AEA">
      <w:pPr>
        <w:spacing w:after="0"/>
      </w:pPr>
      <w:r>
        <w:t>- 51</w:t>
      </w:r>
      <w:r w:rsidRPr="001E70AF">
        <w:t xml:space="preserve"> ó</w:t>
      </w:r>
      <w:r>
        <w:t>ra egyéni tanulás és e-</w:t>
      </w:r>
      <w:proofErr w:type="spellStart"/>
      <w:r>
        <w:t>learning</w:t>
      </w:r>
      <w:proofErr w:type="spellEnd"/>
      <w:r>
        <w:t>:</w:t>
      </w:r>
    </w:p>
    <w:p w:rsidR="00793AEA" w:rsidRDefault="00793AEA" w:rsidP="00793AEA">
      <w:pPr>
        <w:spacing w:after="0"/>
        <w:jc w:val="both"/>
      </w:pPr>
      <w:r>
        <w:t>Résztvevő egyénileg rendszeresen gyakorolja a Képzésen tanult gyakorlatokat és oktatási módszereket. Elsajátítja a Képzés szerves részét képező Jegyzetben található tudásanyagot és az e-mailben részére megküldött egyéb tananyagot.</w:t>
      </w:r>
    </w:p>
    <w:p w:rsidR="001E2826" w:rsidRDefault="001E2826" w:rsidP="00793AEA">
      <w:pPr>
        <w:spacing w:after="0"/>
      </w:pPr>
    </w:p>
    <w:p w:rsidR="001E2826" w:rsidRDefault="001E2826" w:rsidP="001E2826">
      <w:pPr>
        <w:pStyle w:val="Listaszerbekezds"/>
        <w:numPr>
          <w:ilvl w:val="1"/>
          <w:numId w:val="2"/>
        </w:numPr>
        <w:spacing w:after="240" w:line="276" w:lineRule="auto"/>
        <w:ind w:left="426" w:hanging="426"/>
        <w:jc w:val="both"/>
      </w:pPr>
      <w:r>
        <w:t>A R</w:t>
      </w:r>
      <w:r w:rsidRPr="00A26758">
        <w:t xml:space="preserve">észtvevők </w:t>
      </w:r>
      <w:r>
        <w:t>Képzés</w:t>
      </w:r>
      <w:r w:rsidRPr="00A26758">
        <w:t xml:space="preserve"> során nyújtott teljesítményének ellenőrzése és értékelésének módja a</w:t>
      </w:r>
      <w:r w:rsidR="00AA3DD8">
        <w:t xml:space="preserve"> személyen történő</w:t>
      </w:r>
      <w:r w:rsidRPr="00A26758">
        <w:t xml:space="preserve"> írásbeli, szóbeli és gyakorlati vizsga, melynek sikeres elvégzését a Képző intézmény </w:t>
      </w:r>
      <w:r w:rsidRPr="00A26758">
        <w:rPr>
          <w:b/>
          <w:bCs/>
        </w:rPr>
        <w:t>Tanúsítvány</w:t>
      </w:r>
      <w:r w:rsidRPr="00A26758">
        <w:t xml:space="preserve"> megnevezésű dokumentummal igazolja a résztevő felé.</w:t>
      </w:r>
    </w:p>
    <w:p w:rsidR="001E2826" w:rsidRDefault="001E2826" w:rsidP="001E2826">
      <w:pPr>
        <w:pStyle w:val="Listaszerbekezds"/>
        <w:spacing w:after="240"/>
        <w:ind w:left="792"/>
        <w:jc w:val="both"/>
      </w:pPr>
      <w:r>
        <w:t xml:space="preserve"> </w:t>
      </w:r>
    </w:p>
    <w:p w:rsidR="001E2826" w:rsidRPr="005F5D78" w:rsidRDefault="001E2826" w:rsidP="001E2826">
      <w:pPr>
        <w:pStyle w:val="Listaszerbekezds"/>
        <w:numPr>
          <w:ilvl w:val="1"/>
          <w:numId w:val="2"/>
        </w:numPr>
        <w:spacing w:after="0" w:line="276" w:lineRule="auto"/>
        <w:ind w:left="426" w:hanging="426"/>
        <w:jc w:val="both"/>
      </w:pPr>
      <w:r w:rsidRPr="005F5D78">
        <w:t xml:space="preserve">A </w:t>
      </w:r>
      <w:r>
        <w:t xml:space="preserve">vizsgák </w:t>
      </w:r>
      <w:r w:rsidRPr="005F5D78">
        <w:t xml:space="preserve">sikeres elvégzését követően a Képző Intézmény vállalja, hogy a </w:t>
      </w:r>
      <w:r>
        <w:t>Résztvevő</w:t>
      </w:r>
      <w:r w:rsidRPr="005F5D78">
        <w:t>n</w:t>
      </w:r>
      <w:r>
        <w:t>ek a F</w:t>
      </w:r>
      <w:r w:rsidRPr="005F5D78">
        <w:t xml:space="preserve">elnőttképzés </w:t>
      </w:r>
      <w:r>
        <w:t>Adatszolgáltatási R</w:t>
      </w:r>
      <w:r w:rsidRPr="005F5D78">
        <w:t xml:space="preserve">endszerében </w:t>
      </w:r>
      <w:r>
        <w:t xml:space="preserve">(FAR) </w:t>
      </w:r>
      <w:r w:rsidRPr="005F5D78">
        <w:t xml:space="preserve">kiállított </w:t>
      </w:r>
      <w:r w:rsidRPr="003B71DE">
        <w:rPr>
          <w:b/>
          <w:bCs/>
        </w:rPr>
        <w:t>Tanúsítványt</w:t>
      </w:r>
      <w:r w:rsidRPr="005F5D78">
        <w:t xml:space="preserve"> a Résztvevő kérésére kiállítja, a Résztvevő választása szerint elektronikus úton vagy papíralapon (az igényről </w:t>
      </w:r>
      <w:r>
        <w:t xml:space="preserve">a Résztvevő </w:t>
      </w:r>
      <w:r w:rsidRPr="005F5D78">
        <w:t>külön dokumentumban nyilatkozik</w:t>
      </w:r>
      <w:r w:rsidR="00AA3DD8">
        <w:t>, melyet e-mailben kap meg a Képző Intézménytől e-mailben</w:t>
      </w:r>
      <w:r w:rsidRPr="005F5D78">
        <w:t>).</w:t>
      </w:r>
    </w:p>
    <w:p w:rsidR="001E2826" w:rsidRDefault="001E2826" w:rsidP="001E2826">
      <w:pPr>
        <w:spacing w:after="0"/>
      </w:pPr>
    </w:p>
    <w:p w:rsidR="001E2826" w:rsidRDefault="001E2826" w:rsidP="00793AEA">
      <w:pPr>
        <w:pStyle w:val="Listaszerbekezds"/>
        <w:numPr>
          <w:ilvl w:val="1"/>
          <w:numId w:val="3"/>
        </w:numPr>
        <w:spacing w:after="0" w:line="276" w:lineRule="auto"/>
        <w:ind w:left="567" w:hanging="567"/>
        <w:jc w:val="both"/>
      </w:pPr>
      <w:r>
        <w:t>A Képzés díja tartalmazza a csoportos konzultációk</w:t>
      </w:r>
      <w:r w:rsidR="00AA3DD8">
        <w:t xml:space="preserve"> videófelvételeit</w:t>
      </w:r>
      <w:r>
        <w:t>, a jegyzetet</w:t>
      </w:r>
      <w:r w:rsidR="00AA3DD8">
        <w:t xml:space="preserve">, a konzultációs napokat és </w:t>
      </w:r>
      <w:r>
        <w:t>az egyszeri vizsga díját.</w:t>
      </w:r>
      <w:r w:rsidR="00793AEA">
        <w:t xml:space="preserve"> </w:t>
      </w:r>
      <w:r w:rsidR="00793AEA">
        <w:t xml:space="preserve">A Képzés díja </w:t>
      </w:r>
      <w:r w:rsidR="00793AEA">
        <w:t>továbbá tartalmazza</w:t>
      </w:r>
      <w:r w:rsidR="00793AEA">
        <w:t xml:space="preserve"> a képzés ideje alatt a korlátlan hozzáférést a </w:t>
      </w:r>
      <w:proofErr w:type="spellStart"/>
      <w:r w:rsidR="00793AEA">
        <w:t>Nirvana</w:t>
      </w:r>
      <w:proofErr w:type="spellEnd"/>
      <w:r w:rsidR="00793AEA">
        <w:t xml:space="preserve"> Online Jóga </w:t>
      </w:r>
      <w:r w:rsidR="00793AEA">
        <w:t>web</w:t>
      </w:r>
      <w:bookmarkStart w:id="0" w:name="_GoBack"/>
      <w:bookmarkEnd w:id="0"/>
      <w:r w:rsidR="00793AEA">
        <w:t xml:space="preserve">oldal teljes </w:t>
      </w:r>
      <w:proofErr w:type="spellStart"/>
      <w:r w:rsidR="00793AEA">
        <w:t>videóanyagához</w:t>
      </w:r>
      <w:proofErr w:type="spellEnd"/>
      <w:r w:rsidR="00793AEA">
        <w:t>.</w:t>
      </w:r>
    </w:p>
    <w:p w:rsidR="001E2826" w:rsidRDefault="001E2826" w:rsidP="001E2826">
      <w:pPr>
        <w:pStyle w:val="Listaszerbekezds"/>
        <w:spacing w:after="0"/>
        <w:ind w:left="426"/>
        <w:jc w:val="both"/>
      </w:pPr>
    </w:p>
    <w:p w:rsidR="001E2826" w:rsidRDefault="001E2826" w:rsidP="001E2826">
      <w:pPr>
        <w:pStyle w:val="Listaszerbekezds"/>
        <w:numPr>
          <w:ilvl w:val="1"/>
          <w:numId w:val="3"/>
        </w:numPr>
        <w:spacing w:after="0" w:line="276" w:lineRule="auto"/>
        <w:ind w:left="567" w:hanging="567"/>
        <w:jc w:val="both"/>
      </w:pPr>
      <w:r>
        <w:t>Előzetesen megszerzett tudás beszámítása: Amennyiben a Résztvevő rendelkezik előzetesen megszerzett tudással, annak a Képzésbe való beszámításáról külön megállapodás készül.</w:t>
      </w:r>
    </w:p>
    <w:p w:rsidR="001E2826" w:rsidRDefault="001E2826" w:rsidP="001E2826">
      <w:pPr>
        <w:spacing w:after="0"/>
        <w:jc w:val="both"/>
      </w:pPr>
    </w:p>
    <w:p w:rsidR="001E2826" w:rsidRPr="00AA0F0C" w:rsidRDefault="001E2826" w:rsidP="001E2826">
      <w:pPr>
        <w:pStyle w:val="Listaszerbekezds"/>
        <w:numPr>
          <w:ilvl w:val="0"/>
          <w:numId w:val="2"/>
        </w:numPr>
        <w:spacing w:after="0" w:line="276" w:lineRule="auto"/>
        <w:rPr>
          <w:b/>
        </w:rPr>
      </w:pPr>
      <w:r w:rsidRPr="00AA0F0C">
        <w:rPr>
          <w:b/>
        </w:rPr>
        <w:t xml:space="preserve">A </w:t>
      </w:r>
      <w:r>
        <w:rPr>
          <w:b/>
        </w:rPr>
        <w:t>Képzés</w:t>
      </w:r>
      <w:r w:rsidRPr="00AA0F0C">
        <w:rPr>
          <w:b/>
        </w:rPr>
        <w:t>i díj mértéke</w:t>
      </w:r>
    </w:p>
    <w:p w:rsidR="001E2826" w:rsidRPr="00AA0F0C" w:rsidRDefault="001E2826" w:rsidP="001E2826">
      <w:pPr>
        <w:pStyle w:val="NormlWeb"/>
        <w:widowControl w:val="0"/>
        <w:spacing w:before="0" w:beforeAutospacing="0" w:after="0" w:afterAutospacing="0"/>
        <w:ind w:left="360"/>
        <w:rPr>
          <w:rFonts w:asciiTheme="minorHAnsi" w:eastAsiaTheme="minorHAnsi" w:hAnsiTheme="minorHAnsi" w:cstheme="minorBidi"/>
          <w:sz w:val="22"/>
          <w:szCs w:val="22"/>
          <w:lang w:eastAsia="en-US"/>
        </w:rPr>
      </w:pPr>
    </w:p>
    <w:p w:rsidR="001E2826" w:rsidRDefault="00AA3DD8" w:rsidP="00AA3DD8">
      <w:pPr>
        <w:pStyle w:val="Listaszerbekezds"/>
        <w:numPr>
          <w:ilvl w:val="1"/>
          <w:numId w:val="2"/>
        </w:numPr>
        <w:spacing w:after="0" w:line="276" w:lineRule="auto"/>
        <w:jc w:val="both"/>
      </w:pPr>
      <w:r w:rsidRPr="00AA3DD8">
        <w:lastRenderedPageBreak/>
        <w:t xml:space="preserve">A Képzési díj mértéke online Résztvevő esetén (két összegben) 20.000 Ft </w:t>
      </w:r>
      <w:r>
        <w:t>első részlet</w:t>
      </w:r>
      <w:r w:rsidRPr="00AA3DD8">
        <w:t xml:space="preserve"> + 170.000</w:t>
      </w:r>
      <w:r>
        <w:t xml:space="preserve"> Ft második részlet</w:t>
      </w:r>
      <w:r w:rsidRPr="00AA3DD8">
        <w:t>, azaz összesen bruttó 190.000 Ft - azaz százkilencvenezer forint - (amely az ÁFA összegét is tartalmazza).</w:t>
      </w:r>
    </w:p>
    <w:p w:rsidR="001E2826" w:rsidRPr="00AA0F0C" w:rsidRDefault="001E2826" w:rsidP="001E2826">
      <w:pPr>
        <w:spacing w:after="0"/>
      </w:pPr>
    </w:p>
    <w:p w:rsidR="001E2826" w:rsidRPr="00AA0F0C" w:rsidRDefault="001E2826" w:rsidP="001E2826">
      <w:pPr>
        <w:pStyle w:val="Listaszerbekezds"/>
        <w:numPr>
          <w:ilvl w:val="1"/>
          <w:numId w:val="2"/>
        </w:numPr>
        <w:spacing w:after="0" w:line="276" w:lineRule="auto"/>
        <w:ind w:left="426"/>
        <w:jc w:val="both"/>
      </w:pPr>
      <w:r w:rsidRPr="00AA0F0C">
        <w:t xml:space="preserve">A feltüntetett </w:t>
      </w:r>
      <w:r>
        <w:t>Képzés</w:t>
      </w:r>
      <w:r w:rsidRPr="00AA0F0C">
        <w:t xml:space="preserve">i díjon felül más jogcímen további díjat vagy költséget a Képző Intézmény nem állapít meg a </w:t>
      </w:r>
      <w:r>
        <w:t>Résztvevő</w:t>
      </w:r>
      <w:r w:rsidRPr="00AA0F0C">
        <w:t xml:space="preserve"> terhére.</w:t>
      </w:r>
      <w:r>
        <w:t xml:space="preserve"> </w:t>
      </w:r>
      <w:r w:rsidRPr="00AA0F0C">
        <w:t xml:space="preserve">Kivéve: a pót záróvizsga díja, részletesen jelen </w:t>
      </w:r>
      <w:r w:rsidR="00BC62C1">
        <w:t>ÁSZF</w:t>
      </w:r>
      <w:r w:rsidRPr="00AA0F0C">
        <w:t xml:space="preserve"> 6.5 pontjában leírva.</w:t>
      </w:r>
    </w:p>
    <w:p w:rsidR="001E2826" w:rsidRPr="00AA0F0C" w:rsidRDefault="001E2826" w:rsidP="001E2826">
      <w:pPr>
        <w:spacing w:after="0"/>
      </w:pPr>
    </w:p>
    <w:p w:rsidR="001E2826" w:rsidRPr="00AA0F0C" w:rsidRDefault="001E2826" w:rsidP="001E2826">
      <w:pPr>
        <w:pStyle w:val="Listaszerbekezds"/>
        <w:numPr>
          <w:ilvl w:val="1"/>
          <w:numId w:val="2"/>
        </w:numPr>
        <w:spacing w:after="0" w:line="276" w:lineRule="auto"/>
        <w:ind w:left="426"/>
      </w:pPr>
      <w:r w:rsidRPr="00AA0F0C">
        <w:t xml:space="preserve">A </w:t>
      </w:r>
      <w:r>
        <w:t>Képzés</w:t>
      </w:r>
      <w:r w:rsidRPr="00AA0F0C">
        <w:t>i díj fizetésének módja: készpénzben</w:t>
      </w:r>
      <w:r>
        <w:t xml:space="preserve"> </w:t>
      </w:r>
      <w:r w:rsidRPr="00AA0F0C">
        <w:t>vagy átutalással.</w:t>
      </w:r>
    </w:p>
    <w:p w:rsidR="001E2826" w:rsidRPr="00AA0F0C" w:rsidRDefault="001E2826" w:rsidP="001E2826">
      <w:pPr>
        <w:pStyle w:val="NormlWeb"/>
        <w:widowControl w:val="0"/>
        <w:spacing w:before="0" w:beforeAutospacing="0" w:after="0" w:afterAutospacing="0"/>
        <w:ind w:left="360"/>
        <w:rPr>
          <w:rFonts w:asciiTheme="minorHAnsi" w:hAnsiTheme="minorHAnsi" w:cstheme="minorHAnsi"/>
          <w:iCs/>
          <w:sz w:val="20"/>
          <w:szCs w:val="20"/>
        </w:rPr>
      </w:pPr>
    </w:p>
    <w:p w:rsidR="001E2826" w:rsidRPr="00AA0F0C" w:rsidRDefault="001E2826" w:rsidP="001E2826">
      <w:pPr>
        <w:pStyle w:val="Listaszerbekezds"/>
        <w:numPr>
          <w:ilvl w:val="1"/>
          <w:numId w:val="2"/>
        </w:numPr>
        <w:spacing w:after="0" w:line="276" w:lineRule="auto"/>
        <w:ind w:left="426"/>
        <w:jc w:val="both"/>
      </w:pPr>
      <w:r w:rsidRPr="00AA0F0C">
        <w:t xml:space="preserve">A </w:t>
      </w:r>
      <w:r>
        <w:t>Résztvevő</w:t>
      </w:r>
      <w:r w:rsidRPr="00AA0F0C">
        <w:t xml:space="preserve"> kérésére a Képző Intézmény lehetőséget biztosít a </w:t>
      </w:r>
      <w:r>
        <w:t>Képzés</w:t>
      </w:r>
      <w:r w:rsidRPr="00AA0F0C">
        <w:t xml:space="preserve">i díj </w:t>
      </w:r>
      <w:r>
        <w:t>három</w:t>
      </w:r>
      <w:r w:rsidRPr="00AA0F0C">
        <w:t xml:space="preserve"> részletben történő kifizetésére:</w:t>
      </w:r>
    </w:p>
    <w:p w:rsidR="001E2826" w:rsidRDefault="00AA3DD8" w:rsidP="001E2826">
      <w:pPr>
        <w:pStyle w:val="Listaszerbekezds"/>
        <w:numPr>
          <w:ilvl w:val="0"/>
          <w:numId w:val="4"/>
        </w:numPr>
        <w:spacing w:after="200" w:line="276" w:lineRule="auto"/>
      </w:pPr>
      <w:r>
        <w:t>Első részlet</w:t>
      </w:r>
      <w:r w:rsidR="001E2826">
        <w:t>: 20.000</w:t>
      </w:r>
      <w:r>
        <w:t xml:space="preserve"> Ft</w:t>
      </w:r>
    </w:p>
    <w:p w:rsidR="001E2826" w:rsidRPr="00AA0F0C" w:rsidRDefault="001E2826" w:rsidP="001E2826">
      <w:pPr>
        <w:pStyle w:val="Listaszerbekezds"/>
        <w:numPr>
          <w:ilvl w:val="0"/>
          <w:numId w:val="4"/>
        </w:numPr>
        <w:spacing w:after="200" w:line="276" w:lineRule="auto"/>
      </w:pPr>
      <w:r>
        <w:t>A fennmaradó Képzési díj fele</w:t>
      </w:r>
      <w:r w:rsidRPr="00AA0F0C">
        <w:t xml:space="preserve">: a </w:t>
      </w:r>
      <w:r>
        <w:t>Képzés</w:t>
      </w:r>
      <w:r w:rsidRPr="00AA0F0C">
        <w:t xml:space="preserve"> megkezdésekor</w:t>
      </w:r>
      <w:r>
        <w:t>.</w:t>
      </w:r>
    </w:p>
    <w:p w:rsidR="001E2826" w:rsidRDefault="001E2826" w:rsidP="001E2826">
      <w:pPr>
        <w:pStyle w:val="Listaszerbekezds"/>
        <w:numPr>
          <w:ilvl w:val="0"/>
          <w:numId w:val="4"/>
        </w:numPr>
        <w:spacing w:after="200" w:line="276" w:lineRule="auto"/>
      </w:pPr>
      <w:r>
        <w:t>A fennmaradó Képzési díj második fele</w:t>
      </w:r>
      <w:r w:rsidRPr="00AA0F0C">
        <w:t xml:space="preserve">: a </w:t>
      </w:r>
      <w:r>
        <w:t>Képzés</w:t>
      </w:r>
      <w:r w:rsidRPr="00AA0F0C">
        <w:t xml:space="preserve"> 50%-</w:t>
      </w:r>
      <w:proofErr w:type="spellStart"/>
      <w:r w:rsidRPr="00AA0F0C">
        <w:t>ának</w:t>
      </w:r>
      <w:proofErr w:type="spellEnd"/>
      <w:r w:rsidRPr="00AA0F0C">
        <w:t xml:space="preserve"> elvégzésekor</w:t>
      </w:r>
      <w:r>
        <w:t>.</w:t>
      </w:r>
    </w:p>
    <w:p w:rsidR="001E2826" w:rsidRPr="00AA0F0C" w:rsidRDefault="001E2826" w:rsidP="001E2826">
      <w:r>
        <w:t xml:space="preserve">3.5. </w:t>
      </w:r>
      <w:r w:rsidRPr="004527A6">
        <w:t>A képzéshez nyújtott tám</w:t>
      </w:r>
      <w:r>
        <w:t>ogatás összegének költségvetési és Európai U</w:t>
      </w:r>
      <w:r w:rsidRPr="004527A6">
        <w:t>niós</w:t>
      </w:r>
      <w:r>
        <w:t xml:space="preserve"> források szerinti összege: —</w:t>
      </w:r>
    </w:p>
    <w:p w:rsidR="001E2826" w:rsidRPr="00AA0F0C" w:rsidRDefault="001E2826" w:rsidP="001E2826">
      <w:pPr>
        <w:pStyle w:val="Listaszerbekezds"/>
        <w:numPr>
          <w:ilvl w:val="0"/>
          <w:numId w:val="2"/>
        </w:numPr>
        <w:spacing w:after="0" w:line="276" w:lineRule="auto"/>
        <w:rPr>
          <w:b/>
        </w:rPr>
      </w:pPr>
      <w:r w:rsidRPr="00AA0F0C">
        <w:rPr>
          <w:b/>
        </w:rPr>
        <w:t>A Képző vállalásai és kötelezettségei</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Képző Intézmény kijelenti, hogy rendelkezik a Képzéshez szükséges infrastrukturális és tárgyi feltételekkel, Képzési ütemtervvel és szakmailag kompetens oktatókkal. Résztvevő kijelenti, hogy a Képző Intézmény szakmai ütemtervét, tárgyi és személyi feltételeket megismerte és jelen </w:t>
      </w:r>
      <w:r w:rsidR="00AA3DD8">
        <w:t>ÁSZF-</w:t>
      </w:r>
      <w:proofErr w:type="spellStart"/>
      <w:r w:rsidR="00AA3DD8">
        <w:t>vel</w:t>
      </w:r>
      <w:proofErr w:type="spellEnd"/>
      <w:r>
        <w:t xml:space="preserve"> elfogadja.</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A Képző Intézmény vállalja, hogy a hétvégi csoportos oktatás anyagát a Képzést online formában végző Résztvevő számára a B csoport Képzési alkalmához képest egy héten belül a Résztvevő rendelkezésére bocsátja a tőle elvárható legjobb videó és hangminőségben.</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 xml:space="preserve">A Képző Intézmény a Képzés tananyagának szerves részét képező Képzési jegyzetet a Résztvevő rendelkezésére bocsátja online Képzés esetén </w:t>
      </w:r>
      <w:r w:rsidR="003A29EC">
        <w:t xml:space="preserve">a </w:t>
      </w:r>
      <w:r>
        <w:t xml:space="preserve">hétvége </w:t>
      </w:r>
      <w:proofErr w:type="spellStart"/>
      <w:r>
        <w:t>videóanyagával</w:t>
      </w:r>
      <w:proofErr w:type="spellEnd"/>
      <w:r>
        <w:t xml:space="preserve"> együtt.</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A Képző Intézmény a</w:t>
      </w:r>
      <w:r w:rsidR="00C4365D">
        <w:t>z online</w:t>
      </w:r>
      <w:r>
        <w:t xml:space="preserve"> Résztvevő számára előre megjelölt időpontban személyes konzultációs napokat biztosít, melyeken a Résztvevő további díj nélkül részt vehet, a Képzés vezetője ezeken a napokon szakmai segítséget nyújt a vizsgára való felkészüléshez. A konzultációs napokon a részvétel Résztvevő számára nem kötelező.</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Felek megállapodnak, hogy elháríthatatlan akadály felmerülése esetén a Képző Intézmény fenntartja magának a jogot a Képzés időpontjainak és/vagy helyszínének megváltoztatására, melyről legalább 48 órával a megváltozott időpont előtt írásban tájékoztatja a Résztvevőt, amennyiben ez módjában áll.</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A Felek írásbeli közlésnek tekintik és elfogadják az e-mailben való közlést is.</w:t>
      </w:r>
    </w:p>
    <w:p w:rsidR="001E2826" w:rsidRPr="00AA0F0C"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rsidRPr="00A84B07">
        <w:t xml:space="preserve">A Képző Intézmény vállalja, hogy sikeres záróvizsga esetén a </w:t>
      </w:r>
      <w:r>
        <w:t>Résztvevőnek a F</w:t>
      </w:r>
      <w:r w:rsidRPr="00A84B07">
        <w:t>elnőtt</w:t>
      </w:r>
      <w:r>
        <w:t>képzés Adatszolgáltatási R</w:t>
      </w:r>
      <w:r w:rsidRPr="00A84B07">
        <w:t xml:space="preserve">endszerében </w:t>
      </w:r>
      <w:r w:rsidRPr="00C4365D">
        <w:rPr>
          <w:b/>
          <w:bCs/>
        </w:rPr>
        <w:t>Tanúsítvány</w:t>
      </w:r>
      <w:r w:rsidRPr="00A84B07">
        <w:t xml:space="preserve"> állít ki, amely bizonyítja a sikeres vizsga meglétét. </w:t>
      </w:r>
      <w:r>
        <w:lastRenderedPageBreak/>
        <w:t xml:space="preserve">Képző Intézmény kapcsolatban áll a Yoga </w:t>
      </w:r>
      <w:proofErr w:type="spellStart"/>
      <w:r>
        <w:t>Alliance</w:t>
      </w:r>
      <w:proofErr w:type="spellEnd"/>
      <w:r>
        <w:t xml:space="preserve"> International szövetséggel, amely a Képzést tanúsításával látta el. Erre tekintettel a Résztvevő a sikeres záróvizsgát követően jogosult arra, hogy a Yoga </w:t>
      </w:r>
      <w:proofErr w:type="spellStart"/>
      <w:r>
        <w:t>Alliance</w:t>
      </w:r>
      <w:proofErr w:type="spellEnd"/>
      <w:r>
        <w:t xml:space="preserve"> International-</w:t>
      </w:r>
      <w:proofErr w:type="spellStart"/>
      <w:r>
        <w:t>től</w:t>
      </w:r>
      <w:proofErr w:type="spellEnd"/>
      <w:r>
        <w:t xml:space="preserve"> közvetlenül kérje a Képzés elvégzésére tekintettel a szövetség angol nyelvű, nemzetközi dokumentumának kiállítását, melynek megnevezése: </w:t>
      </w:r>
      <w:proofErr w:type="spellStart"/>
      <w:r w:rsidRPr="00A84B07">
        <w:rPr>
          <w:b/>
          <w:bCs/>
        </w:rPr>
        <w:t>Certificate</w:t>
      </w:r>
      <w:proofErr w:type="spellEnd"/>
      <w:r>
        <w:t xml:space="preserve">. A Képző Intézmény a Résztvevő kérésére a </w:t>
      </w:r>
      <w:proofErr w:type="spellStart"/>
      <w:r>
        <w:t>Certificate</w:t>
      </w:r>
      <w:proofErr w:type="spellEnd"/>
      <w:r>
        <w:t xml:space="preserve"> igényléséhez segítséget ad, azonban közvetlenül nem jár el a szövetség felé – a Képző Intézmény azon túlmenően, hogy biztosítja azt, hogy a Képzés a Yoga </w:t>
      </w:r>
      <w:proofErr w:type="spellStart"/>
      <w:r>
        <w:t>Alliance</w:t>
      </w:r>
      <w:proofErr w:type="spellEnd"/>
      <w:r>
        <w:t xml:space="preserve"> International sztenderdjének megfelel és hogy a Résztvevő jogosult a Yoga </w:t>
      </w:r>
      <w:proofErr w:type="spellStart"/>
      <w:r>
        <w:t>Alliance</w:t>
      </w:r>
      <w:proofErr w:type="spellEnd"/>
      <w:r>
        <w:t xml:space="preserve"> International hitelesítő dokumentumára a Képzés alapján, további felelősséget nem vállal. Az angol nyelvű </w:t>
      </w:r>
      <w:proofErr w:type="spellStart"/>
      <w:r>
        <w:t>Certificate</w:t>
      </w:r>
      <w:proofErr w:type="spellEnd"/>
      <w:r>
        <w:t xml:space="preserve"> kiállításának és igénylésének mindenkori díja a Résztvevőt terheli.</w:t>
      </w:r>
    </w:p>
    <w:p w:rsidR="001E2826" w:rsidRDefault="001E2826" w:rsidP="001E2826">
      <w:pPr>
        <w:spacing w:after="0"/>
        <w:jc w:val="both"/>
      </w:pPr>
    </w:p>
    <w:p w:rsidR="001E2826" w:rsidRPr="001E70AF" w:rsidRDefault="001E2826" w:rsidP="001E2826">
      <w:pPr>
        <w:pStyle w:val="Listaszerbekezds"/>
        <w:numPr>
          <w:ilvl w:val="0"/>
          <w:numId w:val="2"/>
        </w:numPr>
        <w:spacing w:after="0" w:line="276" w:lineRule="auto"/>
        <w:jc w:val="both"/>
        <w:rPr>
          <w:b/>
        </w:rPr>
      </w:pPr>
      <w:r w:rsidRPr="001E70AF">
        <w:rPr>
          <w:b/>
        </w:rPr>
        <w:t xml:space="preserve">A </w:t>
      </w:r>
      <w:r>
        <w:rPr>
          <w:b/>
        </w:rPr>
        <w:t>Résztvevő vállalásai és kötelezettségei</w:t>
      </w:r>
    </w:p>
    <w:p w:rsidR="001E2826" w:rsidRDefault="001E2826" w:rsidP="001E2826">
      <w:pPr>
        <w:spacing w:after="0"/>
        <w:jc w:val="both"/>
      </w:pPr>
    </w:p>
    <w:p w:rsidR="003A29EC" w:rsidRDefault="001E2826" w:rsidP="001E2826">
      <w:pPr>
        <w:pStyle w:val="Listaszerbekezds"/>
        <w:numPr>
          <w:ilvl w:val="1"/>
          <w:numId w:val="2"/>
        </w:numPr>
        <w:spacing w:after="0" w:line="276" w:lineRule="auto"/>
        <w:ind w:left="426"/>
        <w:jc w:val="both"/>
      </w:pPr>
      <w:r>
        <w:t xml:space="preserve">A Résztvevő vállalja, hogy a Képzésen a legjobb képességei szerint vesz részt, </w:t>
      </w:r>
      <w:r w:rsidR="00C4365D">
        <w:t xml:space="preserve">a Képzés csoportos hétvégi alkalmainak videófelvételeit figyelmesen megtekinti, és a Képzés jegyzetéből legjobb tudása szerint felkészül, </w:t>
      </w:r>
      <w:r w:rsidR="003A29EC">
        <w:t xml:space="preserve">az esetleges oktatók által kiadott feladatokat a kiadástól számított egy héten belül elkészíti, </w:t>
      </w:r>
      <w:r>
        <w:t xml:space="preserve">a Képzési </w:t>
      </w:r>
      <w:r w:rsidR="00C4365D">
        <w:t xml:space="preserve">tervet </w:t>
      </w:r>
      <w:r>
        <w:t>és a vizsgakö</w:t>
      </w:r>
      <w:r w:rsidR="003A29EC">
        <w:t>vetelményeket kész teljesíteni.</w:t>
      </w:r>
    </w:p>
    <w:p w:rsidR="003A29EC" w:rsidRDefault="003A29EC" w:rsidP="003A29EC">
      <w:pPr>
        <w:pStyle w:val="Listaszerbekezds"/>
        <w:spacing w:after="0" w:line="276" w:lineRule="auto"/>
        <w:ind w:left="426"/>
        <w:jc w:val="both"/>
      </w:pPr>
    </w:p>
    <w:p w:rsidR="001E2826" w:rsidRDefault="003A29EC" w:rsidP="001E2826">
      <w:pPr>
        <w:pStyle w:val="Listaszerbekezds"/>
        <w:numPr>
          <w:ilvl w:val="1"/>
          <w:numId w:val="2"/>
        </w:numPr>
        <w:spacing w:after="0" w:line="276" w:lineRule="auto"/>
        <w:ind w:left="426"/>
        <w:jc w:val="both"/>
      </w:pPr>
      <w:r>
        <w:t>A Résztvevő a</w:t>
      </w:r>
      <w:r w:rsidR="001E2826">
        <w:t xml:space="preserve"> Képző Intézmény és képviselői szakértelméről és szakmai gyakorlatáról meggyőződött, ezért a Képzéssel kapcsolatos szakmai tanácsait és javaslatait megfogadja.</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 xml:space="preserve">A Résztvevő vállalja, hogy a vizsgára bocsátás </w:t>
      </w:r>
      <w:r w:rsidR="00C4365D">
        <w:t xml:space="preserve">alább ismertetett </w:t>
      </w:r>
      <w:r w:rsidR="00F33ED8">
        <w:t>feltételeit</w:t>
      </w:r>
      <w:r>
        <w:t xml:space="preserve"> teljesíti, ellenkező esetben a Képző Intézmény megtagadhatja a záróvizsgán való részvétel lehetőségét.</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Résztvevő kijelenti, hogy saját felelősségén vállalja a Képzés alkalmain való résztételt. A Résztvevő a Képzés során esetlegesen előforduló negatív egészségügyi következményekért, mindennemű felelősséget vállal.</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Résztvevő az egészségügyi állapotában vagy életében bekövetkezett változás miatt a</w:t>
      </w:r>
      <w:r w:rsidR="006219A8">
        <w:t xml:space="preserve"> Képzést abbahagyhatja</w:t>
      </w:r>
      <w:r>
        <w:t>, de a Képzés költségét a Képző Intézmény sem egészben, sem időarányosan nem tudja visszatéríteni, ezért Résztvevő vállalja, hogy leírt esetben ilyen igénnyel nem él.</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rsidRPr="00043FF8">
        <w:t xml:space="preserve">A </w:t>
      </w:r>
      <w:r>
        <w:t>Résztvevő vállalja, hogy a Képzés</w:t>
      </w:r>
      <w:r w:rsidRPr="00043FF8">
        <w:t xml:space="preserve"> ideje alatt az adataiban bekövetkező változásokat legkésőbb az adatváltozás keletkezését követő harmadik munkanapig Képző Intézménynek írásban bejelenti.</w:t>
      </w:r>
    </w:p>
    <w:p w:rsidR="003D2BB7" w:rsidRDefault="003D2BB7" w:rsidP="003D2BB7">
      <w:pPr>
        <w:pStyle w:val="Listaszerbekezds"/>
      </w:pPr>
    </w:p>
    <w:p w:rsidR="003D2BB7" w:rsidRDefault="003D2BB7" w:rsidP="003D2BB7">
      <w:pPr>
        <w:pStyle w:val="Listaszerbekezds"/>
        <w:numPr>
          <w:ilvl w:val="1"/>
          <w:numId w:val="2"/>
        </w:numPr>
        <w:spacing w:after="0" w:line="276" w:lineRule="auto"/>
        <w:jc w:val="both"/>
      </w:pPr>
      <w:r>
        <w:t>Képző intézmény tájékoztatja a Résztvevőt, hogy megtilthatja a Felnőttképzés Adatszolgáltatási Rendszerébe (FAR) természetes személyazonosító adatainak (családi és utóneve, születési családi és utóneve, születési helye, születési ideje és anyja születési családi és utóneve), e-mail címének és adóazonosító jelének továbbítását. Résztvevő tudomásul veszi, hogy amennyiben fenti adatainak továbbításához nem járul hozzá a FAR-</w:t>
      </w:r>
      <w:proofErr w:type="spellStart"/>
      <w:r>
        <w:t>ba</w:t>
      </w:r>
      <w:proofErr w:type="spellEnd"/>
      <w:r>
        <w:t>, Tanúsítvány kiállítását nem kérheti.</w:t>
      </w:r>
    </w:p>
    <w:p w:rsidR="001E2826" w:rsidRDefault="001E2826" w:rsidP="001E2826"/>
    <w:p w:rsidR="001E2826" w:rsidRPr="001E70AF" w:rsidRDefault="001E2826" w:rsidP="001E2826">
      <w:pPr>
        <w:pStyle w:val="Listaszerbekezds"/>
        <w:numPr>
          <w:ilvl w:val="0"/>
          <w:numId w:val="2"/>
        </w:numPr>
        <w:spacing w:after="0" w:line="276" w:lineRule="auto"/>
        <w:rPr>
          <w:b/>
        </w:rPr>
      </w:pPr>
      <w:r>
        <w:rPr>
          <w:b/>
        </w:rPr>
        <w:t>A záróvizsgára bocsátás feltételei</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Képzési napok </w:t>
      </w:r>
      <w:r w:rsidR="006219A8">
        <w:t>felvételeinek figyelmes megtekintése, ez alapján jegyzetelés és egyéni tanulás.</w:t>
      </w:r>
    </w:p>
    <w:p w:rsidR="006219A8" w:rsidRDefault="006219A8" w:rsidP="006219A8">
      <w:pPr>
        <w:pStyle w:val="Listaszerbekezds"/>
        <w:spacing w:after="0" w:line="276" w:lineRule="auto"/>
        <w:ind w:left="426"/>
        <w:jc w:val="both"/>
      </w:pPr>
    </w:p>
    <w:p w:rsidR="006219A8" w:rsidRDefault="006219A8" w:rsidP="001E2826">
      <w:pPr>
        <w:pStyle w:val="Listaszerbekezds"/>
        <w:numPr>
          <w:ilvl w:val="1"/>
          <w:numId w:val="2"/>
        </w:numPr>
        <w:spacing w:after="0" w:line="276" w:lineRule="auto"/>
        <w:ind w:left="426"/>
        <w:jc w:val="both"/>
      </w:pPr>
      <w:r>
        <w:lastRenderedPageBreak/>
        <w:t xml:space="preserve">A Képzési jegyzet </w:t>
      </w:r>
      <w:proofErr w:type="spellStart"/>
      <w:r>
        <w:t>tudásanyagának</w:t>
      </w:r>
      <w:proofErr w:type="spellEnd"/>
      <w:r>
        <w:t xml:space="preserve"> elsajátítása.</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Képzés díjának teljes befizetése.</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Az oktatók által kiadott írásbeli feladatok leadása minimum 24 órával a szóbeli vizsgát megelőzően.</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 xml:space="preserve">Huszonöt darab, a Képzés témájához kapcsolódó, szabadon választott oktató által tartott, a Képzés témájával releváns jógaórán való részvétel </w:t>
      </w:r>
      <w:r w:rsidR="006219A8">
        <w:t xml:space="preserve">vagy ugyanilyen mértékű online jógaórán valórészvétel </w:t>
      </w:r>
      <w:r>
        <w:t>és ennek Óralátogatási Lap elnevezésű dokumentummal való igazolása.</w:t>
      </w:r>
    </w:p>
    <w:p w:rsidR="001E2826" w:rsidRDefault="001E2826" w:rsidP="001E2826">
      <w:pPr>
        <w:spacing w:after="0"/>
        <w:jc w:val="both"/>
      </w:pPr>
    </w:p>
    <w:p w:rsidR="001E2826" w:rsidRDefault="001E2826" w:rsidP="00021075">
      <w:pPr>
        <w:pStyle w:val="Listaszerbekezds"/>
        <w:numPr>
          <w:ilvl w:val="1"/>
          <w:numId w:val="2"/>
        </w:numPr>
        <w:spacing w:after="0" w:line="276" w:lineRule="auto"/>
        <w:ind w:left="426"/>
        <w:jc w:val="both"/>
      </w:pPr>
      <w:r>
        <w:t xml:space="preserve">A Felek megállapodnak abban, hogy ha a Résztvevő sikertelen záróvizsgát tesz, akkor Képző Intézmény egy alkalommal biztosít lehetőséget pótvizsgázásra, </w:t>
      </w:r>
      <w:r w:rsidR="006219A8">
        <w:t>egy későbbi vizsgaidőpontban.</w:t>
      </w:r>
    </w:p>
    <w:p w:rsidR="006219A8" w:rsidRDefault="006219A8" w:rsidP="006219A8">
      <w:pPr>
        <w:spacing w:after="0" w:line="276" w:lineRule="auto"/>
        <w:jc w:val="both"/>
      </w:pPr>
    </w:p>
    <w:p w:rsidR="001E2826" w:rsidRPr="001E70AF" w:rsidRDefault="001E2826" w:rsidP="001E2826">
      <w:pPr>
        <w:pStyle w:val="Listaszerbekezds"/>
        <w:numPr>
          <w:ilvl w:val="0"/>
          <w:numId w:val="2"/>
        </w:numPr>
        <w:spacing w:after="0" w:line="276" w:lineRule="auto"/>
        <w:jc w:val="both"/>
        <w:rPr>
          <w:b/>
        </w:rPr>
      </w:pPr>
      <w:r>
        <w:rPr>
          <w:b/>
        </w:rPr>
        <w:t>A szerzői jog védelme</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A Résztvevő tudomásul veszi, hogy a Képzés tananyaga szerzői jogvédelem alatt áll, ezért vállalja, hogy a nyomtatott és saját kezűleg írott Képzési jegyzeteket és egyéb kapcsolódó tananyagokat harmadik fél számára nem teszi hozzáférhetővé, különös tekintettel az elektronikus és online formájú anyagokra (Képzési jegyzet, csoportos hétvégi oktatás videófelvételei).</w:t>
      </w:r>
    </w:p>
    <w:p w:rsidR="001E2826" w:rsidRDefault="001E2826" w:rsidP="001E2826">
      <w:pPr>
        <w:spacing w:after="0"/>
        <w:jc w:val="both"/>
      </w:pPr>
    </w:p>
    <w:p w:rsidR="001E2826" w:rsidRPr="001E70AF" w:rsidRDefault="001E2826" w:rsidP="001E2826">
      <w:pPr>
        <w:pStyle w:val="Listaszerbekezds"/>
        <w:numPr>
          <w:ilvl w:val="0"/>
          <w:numId w:val="2"/>
        </w:numPr>
        <w:spacing w:after="0" w:line="276" w:lineRule="auto"/>
        <w:jc w:val="both"/>
        <w:rPr>
          <w:b/>
        </w:rPr>
      </w:pPr>
      <w:r>
        <w:rPr>
          <w:b/>
        </w:rPr>
        <w:t>A szerződésszegés következményei és visszatérítés</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Felek megállapodnak, hogy a másik fél szerződésszegése esetén jogosultak </w:t>
      </w:r>
      <w:r w:rsidR="00BC62C1">
        <w:t>a Felnőttképzési Szerződést</w:t>
      </w:r>
      <w:r>
        <w:t xml:space="preserve"> azonnal felmondani.</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 xml:space="preserve">A Képző Intézmény részéről szerződésszegésnek minősül, ha önhibájából adódóan a Képzés időtartamának 10%-át meghaladó mértékben nem nyújtja a jelen </w:t>
      </w:r>
      <w:r w:rsidR="00BC62C1">
        <w:t>ÁSZF</w:t>
      </w:r>
      <w:r>
        <w:t xml:space="preserve"> által meghatározott Képzést</w:t>
      </w:r>
      <w:r w:rsidR="006219A8">
        <w:t>, a képzés hétvégéinek videóanyagát az ÁSZF 4.2. pontjában ismertetett időintervallumhoz képest egy hetet meghaladó késéssel sem bocsátja a Résztvevő használatára</w:t>
      </w:r>
      <w:r>
        <w:t>.</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Képző Intézmény szerződésszegés esetén megtéríti a Résztvevő által az adott pillanatig befizetett díj teljes összegét, ezen felül Résztvevő egyéb jogcímen térítésre nem jogosult.</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Résztvevő részéről szerződésszegésnek minősül, ha:</w:t>
      </w:r>
    </w:p>
    <w:p w:rsidR="006219A8" w:rsidRDefault="006219A8" w:rsidP="006219A8">
      <w:pPr>
        <w:spacing w:after="0"/>
        <w:ind w:left="284"/>
        <w:jc w:val="both"/>
      </w:pPr>
      <w:r>
        <w:t>- A rendelkezésére bocsátott tudásanyagot nem sajátítja el megfelelően.</w:t>
      </w:r>
    </w:p>
    <w:p w:rsidR="001E2826" w:rsidRDefault="001E2826" w:rsidP="006219A8">
      <w:pPr>
        <w:spacing w:after="0"/>
        <w:ind w:left="284"/>
        <w:jc w:val="both"/>
      </w:pPr>
      <w:r>
        <w:t>- A Képzést a Képző Intézménynek nem felróható okból abbahagyja.</w:t>
      </w:r>
    </w:p>
    <w:p w:rsidR="001E2826" w:rsidRDefault="001E2826" w:rsidP="001E2826">
      <w:pPr>
        <w:spacing w:after="0"/>
        <w:ind w:left="284"/>
        <w:jc w:val="both"/>
      </w:pPr>
      <w:r>
        <w:t>- A záróvizsgán nem jelenik meg.</w:t>
      </w:r>
    </w:p>
    <w:p w:rsidR="001E2826" w:rsidRDefault="001E2826" w:rsidP="001E2826">
      <w:pPr>
        <w:spacing w:after="0"/>
        <w:ind w:left="284"/>
        <w:jc w:val="both"/>
      </w:pPr>
      <w:r>
        <w:t>- A Képzési díj befizetési kötelezettségének nem tesz eleget.</w:t>
      </w:r>
    </w:p>
    <w:p w:rsidR="006219A8" w:rsidRDefault="006219A8" w:rsidP="001E2826">
      <w:pPr>
        <w:spacing w:after="0"/>
        <w:ind w:left="284"/>
        <w:jc w:val="both"/>
      </w:pPr>
    </w:p>
    <w:p w:rsidR="001E2826" w:rsidRDefault="001E2826" w:rsidP="001E2826">
      <w:pPr>
        <w:pStyle w:val="Listaszerbekezds"/>
        <w:numPr>
          <w:ilvl w:val="1"/>
          <w:numId w:val="2"/>
        </w:numPr>
        <w:spacing w:after="0" w:line="276" w:lineRule="auto"/>
        <w:ind w:left="426"/>
        <w:jc w:val="both"/>
      </w:pPr>
      <w:r>
        <w:t>Résztvevő szerződésszegése esetén a Résztvevő a Képző Intézménnyel szemben semmilyen jogcímen igényt nem támaszthat és a Képzési díj fennmaradó, de be nem fizetett részét 8 napon belül a Képző Intézmény részére köteles megfizetni az alábbi számlaszámra:</w:t>
      </w:r>
    </w:p>
    <w:p w:rsidR="001E2826" w:rsidRDefault="001E2826" w:rsidP="001E2826">
      <w:pPr>
        <w:pStyle w:val="Listaszerbekezds"/>
        <w:spacing w:after="0"/>
        <w:ind w:left="426"/>
        <w:jc w:val="both"/>
      </w:pPr>
    </w:p>
    <w:p w:rsidR="001E2826" w:rsidRDefault="001E2826" w:rsidP="001E2826">
      <w:pPr>
        <w:pStyle w:val="Listaszerbekezds"/>
        <w:spacing w:after="0"/>
        <w:ind w:left="426"/>
        <w:jc w:val="both"/>
      </w:pPr>
      <w:r>
        <w:t xml:space="preserve">Yoga </w:t>
      </w:r>
      <w:proofErr w:type="spellStart"/>
      <w:r>
        <w:t>Nirvana</w:t>
      </w:r>
      <w:proofErr w:type="spellEnd"/>
      <w:r>
        <w:t xml:space="preserve"> Kft.</w:t>
      </w:r>
    </w:p>
    <w:p w:rsidR="001E2826" w:rsidRDefault="001E2826" w:rsidP="001E2826">
      <w:pPr>
        <w:pStyle w:val="Listaszerbekezds"/>
        <w:spacing w:after="0"/>
        <w:ind w:left="426"/>
        <w:jc w:val="both"/>
      </w:pPr>
      <w:proofErr w:type="spellStart"/>
      <w:r>
        <w:t>MagNet</w:t>
      </w:r>
      <w:proofErr w:type="spellEnd"/>
      <w:r>
        <w:t xml:space="preserve"> Bank: 16200106-11629175</w:t>
      </w:r>
    </w:p>
    <w:p w:rsidR="001E2826" w:rsidRDefault="001E2826" w:rsidP="001E2826"/>
    <w:p w:rsidR="001E2826" w:rsidRPr="001E70AF" w:rsidRDefault="001E2826" w:rsidP="001E2826">
      <w:pPr>
        <w:pStyle w:val="Listaszerbekezds"/>
        <w:numPr>
          <w:ilvl w:val="0"/>
          <w:numId w:val="2"/>
        </w:numPr>
        <w:spacing w:after="0" w:line="276" w:lineRule="auto"/>
        <w:rPr>
          <w:b/>
        </w:rPr>
      </w:pPr>
      <w:r>
        <w:rPr>
          <w:b/>
        </w:rPr>
        <w:t>Kárviselés</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A Felek rögzítik, hogy a Résztvevő köteles minden, a Képzés során használt eszközben, felszerelésben okozott kárt megtéríteni.</w:t>
      </w:r>
    </w:p>
    <w:p w:rsidR="001E2826" w:rsidRPr="00947C42" w:rsidRDefault="001E2826" w:rsidP="001E2826">
      <w:pPr>
        <w:spacing w:after="0"/>
        <w:jc w:val="both"/>
      </w:pPr>
    </w:p>
    <w:p w:rsidR="001E2826" w:rsidRPr="001E70AF" w:rsidRDefault="001E2826" w:rsidP="001E2826">
      <w:pPr>
        <w:pStyle w:val="Listaszerbekezds"/>
        <w:numPr>
          <w:ilvl w:val="0"/>
          <w:numId w:val="2"/>
        </w:numPr>
        <w:spacing w:after="0" w:line="276" w:lineRule="auto"/>
        <w:jc w:val="both"/>
        <w:rPr>
          <w:b/>
        </w:rPr>
      </w:pPr>
      <w:r>
        <w:rPr>
          <w:b/>
        </w:rPr>
        <w:t>Titokvédelem</w:t>
      </w:r>
    </w:p>
    <w:p w:rsidR="001E2826" w:rsidRDefault="001E2826" w:rsidP="001E2826">
      <w:pPr>
        <w:spacing w:after="0"/>
        <w:jc w:val="both"/>
      </w:pPr>
    </w:p>
    <w:p w:rsidR="001E2826" w:rsidRDefault="001E2826" w:rsidP="006219A8">
      <w:pPr>
        <w:pStyle w:val="Listaszerbekezds"/>
        <w:numPr>
          <w:ilvl w:val="1"/>
          <w:numId w:val="2"/>
        </w:numPr>
        <w:spacing w:after="0" w:line="276" w:lineRule="auto"/>
        <w:ind w:left="567" w:hanging="573"/>
        <w:jc w:val="both"/>
      </w:pPr>
      <w:r>
        <w:t>A Felek rögzítik, hogy a Résztvevő köteles megtartani a Képző Intézmény Képzési módszerére, a Képzéssel összefüggő, továbbá az ügyfeleire, tevékenységére, pénzügyi helyzetére vagy bármely egyéb tevékenységére vonatkozó minden információt, amely a tudomására jut.</w:t>
      </w:r>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Résztvevő a 10.1 pontban megnevezett információkat a Képző előzetes írásbeli beleegyezése nélkül nem hozhatja nyilvánosságra, hasonló, általa szervezett, tartott Képzés során nem használhatja fel, illetve harmadik személynek ezen információkat nem adhatja át Képzés tartása céljából.</w:t>
      </w:r>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titoktartási kötelezettség a Résztvevőt időbeli korlátozás nélkül terheli.</w:t>
      </w:r>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Résztvevő köteles megtéríteni a Képző Intézménynek azt a vagyoni és nem vagyoni kárát, amelyet a titokvédelmi kötelezettségének megszegésével okoz.</w:t>
      </w:r>
    </w:p>
    <w:p w:rsidR="001E2826" w:rsidRDefault="001E2826" w:rsidP="006219A8">
      <w:pPr>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 xml:space="preserve">A jelen </w:t>
      </w:r>
      <w:r w:rsidR="003D2BB7">
        <w:t>ÁSZF-</w:t>
      </w:r>
      <w:proofErr w:type="spellStart"/>
      <w:r w:rsidR="003D2BB7">
        <w:t>ben</w:t>
      </w:r>
      <w:proofErr w:type="spellEnd"/>
      <w:r>
        <w:t xml:space="preserve"> nem szabályozott kérdésekben a Ptk., a felnőttképzésről szóló törvény, valamint az egyéb, vonatkozó jogszabályok az irányadók.</w:t>
      </w:r>
    </w:p>
    <w:p w:rsidR="001E2826" w:rsidRDefault="001E2826" w:rsidP="006219A8">
      <w:pPr>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Felek kijelentik, hogy vitás kérdésekben először bírósági peren kívüli megállapodással próbálnak meg megegyezésre jutni.</w:t>
      </w:r>
    </w:p>
    <w:p w:rsidR="001E2826" w:rsidRDefault="001E2826" w:rsidP="001E2826">
      <w:pPr>
        <w:spacing w:after="0"/>
        <w:jc w:val="both"/>
      </w:pPr>
    </w:p>
    <w:p w:rsidR="001E2826" w:rsidRPr="003751D8" w:rsidRDefault="001E2826" w:rsidP="001E2826">
      <w:pPr>
        <w:pStyle w:val="Listaszerbekezds"/>
        <w:numPr>
          <w:ilvl w:val="0"/>
          <w:numId w:val="2"/>
        </w:numPr>
        <w:spacing w:after="200" w:line="276" w:lineRule="auto"/>
        <w:rPr>
          <w:b/>
        </w:rPr>
      </w:pPr>
      <w:r w:rsidRPr="003751D8">
        <w:rPr>
          <w:b/>
        </w:rPr>
        <w:t>Adatkezelés</w:t>
      </w:r>
      <w:r>
        <w:rPr>
          <w:b/>
        </w:rPr>
        <w:t>i tájékoztató</w:t>
      </w:r>
    </w:p>
    <w:p w:rsidR="001E2826" w:rsidRPr="003751D8" w:rsidRDefault="001E2826" w:rsidP="001E2826">
      <w:pPr>
        <w:pStyle w:val="Listaszerbekezds"/>
        <w:ind w:left="360"/>
        <w:rPr>
          <w:b/>
        </w:rPr>
      </w:pPr>
    </w:p>
    <w:p w:rsidR="001E2826" w:rsidRPr="003751D8" w:rsidRDefault="001E2826" w:rsidP="003D2BB7">
      <w:pPr>
        <w:pStyle w:val="Listaszerbekezds"/>
        <w:numPr>
          <w:ilvl w:val="1"/>
          <w:numId w:val="2"/>
        </w:numPr>
        <w:spacing w:after="0" w:line="276" w:lineRule="auto"/>
        <w:ind w:left="567" w:hanging="567"/>
        <w:jc w:val="both"/>
      </w:pPr>
      <w:r>
        <w:t>A Résztvevő</w:t>
      </w:r>
      <w:r w:rsidRPr="003751D8">
        <w:t xml:space="preserve"> tudomásul veszi, hogy a </w:t>
      </w:r>
      <w:r>
        <w:t>Képzés</w:t>
      </w:r>
      <w:r w:rsidRPr="003751D8">
        <w:t>ben való részvételhez az adatkezelés kötelező.</w:t>
      </w:r>
    </w:p>
    <w:p w:rsidR="001E2826" w:rsidRPr="003751D8" w:rsidRDefault="001E2826" w:rsidP="003D2BB7">
      <w:pPr>
        <w:pStyle w:val="Listaszerbekezds"/>
        <w:spacing w:after="0"/>
        <w:ind w:left="567" w:hanging="567"/>
        <w:jc w:val="both"/>
      </w:pPr>
    </w:p>
    <w:p w:rsidR="001E2826" w:rsidRPr="003751D8" w:rsidRDefault="00BC62C1" w:rsidP="003D2BB7">
      <w:pPr>
        <w:pStyle w:val="Listaszerbekezds"/>
        <w:numPr>
          <w:ilvl w:val="1"/>
          <w:numId w:val="2"/>
        </w:numPr>
        <w:spacing w:after="0" w:line="276" w:lineRule="auto"/>
        <w:ind w:left="567" w:hanging="567"/>
        <w:jc w:val="both"/>
      </w:pPr>
      <w:r>
        <w:t>A Résztvevő Képzés indulása előtt e-mailben bekért</w:t>
      </w:r>
      <w:r w:rsidR="001E2826" w:rsidRPr="003751D8">
        <w:t xml:space="preserve"> adatait, továbbá a felnőttképzésről szóló 2013. évi LXXVII. törvény 21. </w:t>
      </w:r>
      <w:proofErr w:type="gramStart"/>
      <w:r w:rsidR="001E2826" w:rsidRPr="003751D8">
        <w:t>§ (1) bekezdésében meghatározott egyéb adatait Képző Intézmény az információs önrendelkezési jogról és az információszabadságról szóló 2011. évi CXII. törvény előírásai, valamint az Európai Parlament és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 - GDPR) szerint kezelheti.</w:t>
      </w:r>
      <w:proofErr w:type="gramEnd"/>
    </w:p>
    <w:p w:rsidR="001E2826" w:rsidRPr="003751D8" w:rsidRDefault="001E2826" w:rsidP="003D2BB7">
      <w:pPr>
        <w:pStyle w:val="Listaszerbekezds"/>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4527A6">
        <w:t xml:space="preserve">2013. </w:t>
      </w:r>
      <w:r>
        <w:t>évi LXXVII. tv. 15. § 3. pontja szerint a</w:t>
      </w:r>
      <w:r w:rsidRPr="003751D8">
        <w:t xml:space="preserve"> fenti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rsidRPr="003751D8">
        <w:lastRenderedPageBreak/>
        <w:t xml:space="preserve">Az adatokat államháztartási vagy európai uniós források igénybevételének és felhasználásának ellenőrzése céljából az e támogatásokat ellenőrző szervek számára továbbítani kell. Ezen túlmenően Képző Intézmény Résztvevő személyes adataihoz kizárólag a </w:t>
      </w:r>
      <w:r>
        <w:t>Képzés</w:t>
      </w:r>
      <w:r w:rsidRPr="003751D8">
        <w:t xml:space="preserve"> megvalósításának ellenőrzésére feljogosított szervek számára nyújt hozzáférést.</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514151">
        <w:t xml:space="preserve">2013. </w:t>
      </w:r>
      <w:r>
        <w:t xml:space="preserve">évi LXXVII. tv. 15. § 4. pontja szerint a </w:t>
      </w:r>
      <w:r w:rsidRPr="003751D8">
        <w:t>Képző Intézmény felnőttképzési tevékenységéről az Országos Statisztikai Adatfelvételi Program szerint statisztikai célú adatszolgáltatásra kötelezett.</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514151">
        <w:t>2013. évi LXXVII. tv. 16. §.</w:t>
      </w:r>
      <w:r>
        <w:t xml:space="preserve"> szerint a </w:t>
      </w:r>
      <w:r w:rsidRPr="003751D8">
        <w:t>Képző</w:t>
      </w:r>
      <w:r w:rsidR="00BC62C1">
        <w:t xml:space="preserve"> Intézmény Résztvevő adatait a Felnőttképzési S</w:t>
      </w:r>
      <w:r w:rsidRPr="003751D8">
        <w:t>zerződés megkötésétől számított nyolcadik év utolsó napjáig kezelni.</w:t>
      </w:r>
    </w:p>
    <w:p w:rsidR="001E2826" w:rsidRPr="003751D8" w:rsidRDefault="001E2826" w:rsidP="003D2BB7">
      <w:pPr>
        <w:spacing w:after="0"/>
        <w:ind w:left="567" w:hanging="567"/>
        <w:jc w:val="both"/>
      </w:pPr>
    </w:p>
    <w:p w:rsidR="001E2826" w:rsidRPr="008B73EE" w:rsidRDefault="001E2826" w:rsidP="008B73EE">
      <w:pPr>
        <w:pStyle w:val="Listaszerbekezds"/>
        <w:numPr>
          <w:ilvl w:val="1"/>
          <w:numId w:val="2"/>
        </w:numPr>
        <w:spacing w:after="0" w:line="276" w:lineRule="auto"/>
        <w:ind w:left="567" w:hanging="567"/>
        <w:jc w:val="both"/>
      </w:pPr>
      <w:r w:rsidRPr="003751D8">
        <w:t xml:space="preserve">Résztvevő jelen </w:t>
      </w:r>
      <w:r w:rsidR="00BC62C1">
        <w:t>ÁSZF elfogadásával</w:t>
      </w:r>
      <w:r w:rsidRPr="003751D8">
        <w:t xml:space="preserve"> kijelenti, hogy Képző Intézmény megfelelő tájékoztatást nyújtott a személyes adatai kezelésének céljáról, módjáról, tárolásáról, megőrzéséről, valamint a személyes adataival kapcsolatos jogairól.</w:t>
      </w:r>
    </w:p>
    <w:sectPr w:rsidR="001E2826" w:rsidRPr="008B7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545"/>
    <w:multiLevelType w:val="multilevel"/>
    <w:tmpl w:val="93EA0F38"/>
    <w:lvl w:ilvl="0">
      <w:start w:val="2"/>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1783624"/>
    <w:multiLevelType w:val="hybridMultilevel"/>
    <w:tmpl w:val="93FCAC7A"/>
    <w:lvl w:ilvl="0" w:tplc="8C74A37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6381968"/>
    <w:multiLevelType w:val="hybridMultilevel"/>
    <w:tmpl w:val="44C0F8A8"/>
    <w:lvl w:ilvl="0" w:tplc="F0E8B38C">
      <w:start w:val="1"/>
      <w:numFmt w:val="bullet"/>
      <w:lvlText w:val="–"/>
      <w:lvlJc w:val="left"/>
      <w:pPr>
        <w:ind w:left="720" w:hanging="360"/>
      </w:pPr>
      <w:rPr>
        <w:rFonts w:ascii="Calibri" w:hAnsi="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90F15F0"/>
    <w:multiLevelType w:val="multilevel"/>
    <w:tmpl w:val="040E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96448A"/>
    <w:multiLevelType w:val="hybridMultilevel"/>
    <w:tmpl w:val="7E9CA4C8"/>
    <w:lvl w:ilvl="0" w:tplc="3F18E570">
      <w:start w:val="3"/>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1"/>
    <w:rsid w:val="0012155B"/>
    <w:rsid w:val="001E2826"/>
    <w:rsid w:val="002870EC"/>
    <w:rsid w:val="00327381"/>
    <w:rsid w:val="003A29EC"/>
    <w:rsid w:val="003D2BB7"/>
    <w:rsid w:val="003F2567"/>
    <w:rsid w:val="00570084"/>
    <w:rsid w:val="00596DC6"/>
    <w:rsid w:val="006219A8"/>
    <w:rsid w:val="00737DA9"/>
    <w:rsid w:val="00793AEA"/>
    <w:rsid w:val="008B300B"/>
    <w:rsid w:val="008B73EE"/>
    <w:rsid w:val="009D72D5"/>
    <w:rsid w:val="00AA3DD8"/>
    <w:rsid w:val="00BC62C1"/>
    <w:rsid w:val="00C4365D"/>
    <w:rsid w:val="00C56261"/>
    <w:rsid w:val="00F33ED8"/>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799E"/>
  <w15:chartTrackingRefBased/>
  <w15:docId w15:val="{FCEF84B2-2064-481C-9858-2B703803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56261"/>
    <w:rPr>
      <w:color w:val="0563C1" w:themeColor="hyperlink"/>
      <w:u w:val="single"/>
    </w:rPr>
  </w:style>
  <w:style w:type="paragraph" w:styleId="Listaszerbekezds">
    <w:name w:val="List Paragraph"/>
    <w:basedOn w:val="Norml"/>
    <w:uiPriority w:val="34"/>
    <w:qFormat/>
    <w:rsid w:val="00C56261"/>
    <w:pPr>
      <w:ind w:left="720"/>
      <w:contextualSpacing/>
    </w:pPr>
  </w:style>
  <w:style w:type="paragraph" w:styleId="NormlWeb">
    <w:name w:val="Normal (Web)"/>
    <w:basedOn w:val="Norml"/>
    <w:unhideWhenUsed/>
    <w:rsid w:val="001E2826"/>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1E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61796">
      <w:bodyDiv w:val="1"/>
      <w:marLeft w:val="0"/>
      <w:marRight w:val="0"/>
      <w:marTop w:val="0"/>
      <w:marBottom w:val="0"/>
      <w:divBdr>
        <w:top w:val="none" w:sz="0" w:space="0" w:color="auto"/>
        <w:left w:val="none" w:sz="0" w:space="0" w:color="auto"/>
        <w:bottom w:val="none" w:sz="0" w:space="0" w:color="auto"/>
        <w:right w:val="none" w:sz="0" w:space="0" w:color="auto"/>
      </w:divBdr>
    </w:div>
    <w:div w:id="19886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2334</Words>
  <Characters>16106</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Ádám</dc:creator>
  <cp:keywords/>
  <dc:description/>
  <cp:lastModifiedBy>Ádám</cp:lastModifiedBy>
  <cp:revision>6</cp:revision>
  <dcterms:created xsi:type="dcterms:W3CDTF">2020-09-05T10:36:00Z</dcterms:created>
  <dcterms:modified xsi:type="dcterms:W3CDTF">2020-09-08T13:00:00Z</dcterms:modified>
</cp:coreProperties>
</file>